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8AD8F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3E35DA">
            <w:pPr>
              <w:pStyle w:val="TableParagraph"/>
              <w:ind w:left="304"/>
              <w:rPr>
                <w:sz w:val="20"/>
              </w:rPr>
            </w:pPr>
            <w:r w:rsidRPr="00E6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7C18BB1" wp14:editId="571900C8">
                  <wp:extent cx="668020" cy="7556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3E35DA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3E35DA" w:rsidP="003E35DA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5F1379" w:rsidRPr="00A14BBD" w:rsidRDefault="005F1379" w:rsidP="005F1379">
      <w:pPr>
        <w:spacing w:after="160" w:line="259" w:lineRule="auto"/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 xml:space="preserve">Catedra de odontologie, parodontologie și patologie orală ”Sofia Sîrbu”  </w:t>
      </w:r>
    </w:p>
    <w:p w:rsidR="00B512F3" w:rsidRPr="00A51228" w:rsidRDefault="00B512F3" w:rsidP="00B512F3">
      <w:pPr>
        <w:widowControl/>
        <w:autoSpaceDE/>
        <w:autoSpaceDN/>
        <w:jc w:val="center"/>
        <w:rPr>
          <w:rFonts w:eastAsiaTheme="minorEastAsia"/>
          <w:b/>
          <w:noProof/>
          <w:sz w:val="24"/>
          <w:szCs w:val="24"/>
          <w:lang w:val="es-UY"/>
        </w:rPr>
      </w:pPr>
      <w:r w:rsidRPr="00A51228">
        <w:rPr>
          <w:rFonts w:eastAsiaTheme="minorEastAsia"/>
          <w:b/>
          <w:noProof/>
          <w:sz w:val="24"/>
          <w:szCs w:val="24"/>
          <w:lang w:val="es-UY"/>
        </w:rPr>
        <w:t>O R A R U L</w:t>
      </w:r>
    </w:p>
    <w:p w:rsidR="002B0F72" w:rsidRPr="00A51228" w:rsidRDefault="002B0F72" w:rsidP="002B0F72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REEXAMINĂRILOR ISTORICE PENTRU STUDENȚII FACULTĂȚII DE</w:t>
      </w:r>
      <w:r w:rsidR="00622507">
        <w:rPr>
          <w:b/>
          <w:sz w:val="24"/>
          <w:szCs w:val="24"/>
        </w:rPr>
        <w:t xml:space="preserve"> </w:t>
      </w:r>
      <w:r w:rsidRPr="00A51228">
        <w:rPr>
          <w:b/>
          <w:sz w:val="24"/>
          <w:szCs w:val="24"/>
        </w:rPr>
        <w:t>STOMATOLOGIE, SEMESTRUL DE PRIMĂVARĂ,</w:t>
      </w:r>
      <w:r w:rsidR="00622507">
        <w:rPr>
          <w:b/>
          <w:sz w:val="24"/>
          <w:szCs w:val="24"/>
        </w:rPr>
        <w:t xml:space="preserve"> </w:t>
      </w:r>
      <w:r w:rsidRPr="00A51228">
        <w:rPr>
          <w:b/>
          <w:sz w:val="24"/>
          <w:szCs w:val="24"/>
        </w:rPr>
        <w:t>ANUL ACADEMIC 2024-2025</w:t>
      </w:r>
    </w:p>
    <w:p w:rsidR="002A5A6D" w:rsidRDefault="005F1379" w:rsidP="002A5A6D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</w:rPr>
        <w:t>Anunț</w:t>
      </w:r>
      <w:r w:rsidR="002A5A6D" w:rsidRPr="002A5A6D">
        <w:rPr>
          <w:b/>
          <w:sz w:val="28"/>
          <w:szCs w:val="28"/>
          <w:lang w:val="it-IT"/>
        </w:rPr>
        <w:t xml:space="preserve"> 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TEST</w:t>
      </w:r>
    </w:p>
    <w:p w:rsidR="002A5A6D" w:rsidRP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1</w:t>
      </w:r>
      <w:r w:rsidR="00851825">
        <w:rPr>
          <w:b/>
          <w:sz w:val="28"/>
          <w:szCs w:val="28"/>
          <w:lang w:val="it-IT"/>
        </w:rPr>
        <w:t>6</w:t>
      </w:r>
      <w:r w:rsidRPr="002A5A6D">
        <w:rPr>
          <w:b/>
          <w:sz w:val="28"/>
          <w:szCs w:val="28"/>
          <w:lang w:val="it-IT"/>
        </w:rPr>
        <w:t>.0</w:t>
      </w:r>
      <w:r w:rsidR="00851825">
        <w:rPr>
          <w:b/>
          <w:sz w:val="28"/>
          <w:szCs w:val="28"/>
          <w:lang w:val="it-IT"/>
        </w:rPr>
        <w:t>9</w:t>
      </w:r>
      <w:r w:rsidRPr="002A5A6D">
        <w:rPr>
          <w:b/>
          <w:sz w:val="28"/>
          <w:szCs w:val="28"/>
          <w:lang w:val="it-IT"/>
        </w:rPr>
        <w:t>.2025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1</w:t>
      </w:r>
      <w:r w:rsidR="00851825">
        <w:rPr>
          <w:b/>
          <w:sz w:val="28"/>
          <w:szCs w:val="28"/>
          <w:lang w:val="it-IT"/>
        </w:rPr>
        <w:t>3</w:t>
      </w:r>
      <w:r w:rsidRPr="002A5A6D">
        <w:rPr>
          <w:b/>
          <w:sz w:val="28"/>
          <w:szCs w:val="28"/>
          <w:lang w:val="it-IT"/>
        </w:rPr>
        <w:t>.00</w:t>
      </w:r>
    </w:p>
    <w:p w:rsidR="00A51228" w:rsidRDefault="00A51228" w:rsidP="002A5A6D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Parodontologie clinică</w:t>
      </w:r>
      <w:r w:rsidR="00851825">
        <w:rPr>
          <w:b/>
          <w:sz w:val="28"/>
          <w:szCs w:val="28"/>
          <w:lang w:val="it-IT"/>
        </w:rPr>
        <w:t xml:space="preserve"> (anul V)</w:t>
      </w:r>
    </w:p>
    <w:p w:rsidR="00A51228" w:rsidRDefault="00A51228" w:rsidP="002A5A6D">
      <w:pPr>
        <w:jc w:val="center"/>
        <w:rPr>
          <w:b/>
          <w:sz w:val="28"/>
          <w:szCs w:val="28"/>
          <w:lang w:val="it-IT"/>
        </w:rPr>
      </w:pPr>
      <w:r w:rsidRPr="00A51228">
        <w:rPr>
          <w:b/>
          <w:sz w:val="28"/>
          <w:szCs w:val="28"/>
          <w:lang w:val="it-IT"/>
        </w:rPr>
        <w:t>Stagiul p</w:t>
      </w:r>
      <w:r>
        <w:rPr>
          <w:b/>
          <w:sz w:val="28"/>
          <w:szCs w:val="28"/>
          <w:lang w:val="it-IT"/>
        </w:rPr>
        <w:t>ractic Stomatologie terapeutică</w:t>
      </w:r>
      <w:r w:rsidR="00851825">
        <w:rPr>
          <w:b/>
          <w:sz w:val="28"/>
          <w:szCs w:val="28"/>
          <w:lang w:val="it-IT"/>
        </w:rPr>
        <w:t xml:space="preserve"> (anul IV-V)</w:t>
      </w:r>
    </w:p>
    <w:p w:rsidR="00A62576" w:rsidRPr="00827BEF" w:rsidRDefault="00B512F3" w:rsidP="00B512F3">
      <w:pPr>
        <w:jc w:val="center"/>
        <w:rPr>
          <w:sz w:val="28"/>
          <w:szCs w:val="28"/>
          <w:lang w:val="en-US"/>
        </w:rPr>
      </w:pPr>
      <w:proofErr w:type="spellStart"/>
      <w:r w:rsidRPr="00827BEF">
        <w:rPr>
          <w:sz w:val="28"/>
          <w:szCs w:val="28"/>
          <w:lang w:val="en-US"/>
        </w:rPr>
        <w:t>Centrul</w:t>
      </w:r>
      <w:proofErr w:type="spellEnd"/>
      <w:r w:rsidRPr="00827BEF">
        <w:rPr>
          <w:sz w:val="28"/>
          <w:szCs w:val="28"/>
          <w:lang w:val="en-US"/>
        </w:rPr>
        <w:t xml:space="preserve"> de </w:t>
      </w:r>
      <w:proofErr w:type="spellStart"/>
      <w:r w:rsidRPr="00827BEF">
        <w:rPr>
          <w:sz w:val="28"/>
          <w:szCs w:val="28"/>
          <w:lang w:val="en-US"/>
        </w:rPr>
        <w:t>Evaluare</w:t>
      </w:r>
      <w:proofErr w:type="spellEnd"/>
      <w:r w:rsidRPr="00827BEF">
        <w:rPr>
          <w:sz w:val="28"/>
          <w:szCs w:val="28"/>
          <w:lang w:val="en-US"/>
        </w:rPr>
        <w:t xml:space="preserve">, </w:t>
      </w:r>
      <w:proofErr w:type="spellStart"/>
      <w:r w:rsidRPr="00827BEF">
        <w:rPr>
          <w:sz w:val="28"/>
          <w:szCs w:val="28"/>
          <w:lang w:val="en-US"/>
        </w:rPr>
        <w:t>etajul</w:t>
      </w:r>
      <w:proofErr w:type="spellEnd"/>
      <w:r w:rsidRPr="00827BEF">
        <w:rPr>
          <w:sz w:val="28"/>
          <w:szCs w:val="28"/>
          <w:lang w:val="en-US"/>
        </w:rPr>
        <w:t xml:space="preserve"> 1, </w:t>
      </w:r>
      <w:proofErr w:type="spellStart"/>
      <w:r w:rsidRPr="00827BEF">
        <w:rPr>
          <w:sz w:val="28"/>
          <w:szCs w:val="28"/>
          <w:lang w:val="en-US"/>
        </w:rPr>
        <w:t>blocul</w:t>
      </w:r>
      <w:proofErr w:type="spellEnd"/>
      <w:r w:rsidRPr="00827BEF">
        <w:rPr>
          <w:sz w:val="28"/>
          <w:szCs w:val="28"/>
          <w:lang w:val="en-US"/>
        </w:rPr>
        <w:t xml:space="preserve"> de </w:t>
      </w:r>
      <w:proofErr w:type="spellStart"/>
      <w:r w:rsidRPr="00827BEF">
        <w:rPr>
          <w:sz w:val="28"/>
          <w:szCs w:val="28"/>
          <w:lang w:val="en-US"/>
        </w:rPr>
        <w:t>studii</w:t>
      </w:r>
      <w:proofErr w:type="spellEnd"/>
      <w:r w:rsidRPr="00827BEF">
        <w:rPr>
          <w:sz w:val="28"/>
          <w:szCs w:val="28"/>
          <w:lang w:val="en-US"/>
        </w:rPr>
        <w:t xml:space="preserve"> </w:t>
      </w:r>
      <w:proofErr w:type="spellStart"/>
      <w:r w:rsidRPr="00827BEF">
        <w:rPr>
          <w:sz w:val="28"/>
          <w:szCs w:val="28"/>
          <w:lang w:val="en-US"/>
        </w:rPr>
        <w:t>nr</w:t>
      </w:r>
      <w:proofErr w:type="spellEnd"/>
      <w:r w:rsidRPr="00827BEF">
        <w:rPr>
          <w:sz w:val="28"/>
          <w:szCs w:val="28"/>
          <w:lang w:val="en-US"/>
        </w:rPr>
        <w:t xml:space="preserve"> 1 „Leonid </w:t>
      </w:r>
      <w:proofErr w:type="spellStart"/>
      <w:r w:rsidRPr="00827BEF">
        <w:rPr>
          <w:sz w:val="28"/>
          <w:szCs w:val="28"/>
          <w:lang w:val="en-US"/>
        </w:rPr>
        <w:t>Cobâleanschi</w:t>
      </w:r>
      <w:proofErr w:type="spellEnd"/>
      <w:r w:rsidRPr="00827BEF">
        <w:rPr>
          <w:sz w:val="28"/>
          <w:szCs w:val="28"/>
          <w:lang w:val="en-US"/>
        </w:rPr>
        <w:t>”,</w:t>
      </w:r>
    </w:p>
    <w:p w:rsidR="00B512F3" w:rsidRPr="00827BEF" w:rsidRDefault="00B512F3" w:rsidP="00B512F3">
      <w:pPr>
        <w:jc w:val="center"/>
        <w:rPr>
          <w:sz w:val="28"/>
          <w:szCs w:val="28"/>
        </w:rPr>
      </w:pPr>
      <w:r w:rsidRPr="00827BEF">
        <w:rPr>
          <w:sz w:val="28"/>
          <w:szCs w:val="28"/>
          <w:lang w:val="en-US"/>
        </w:rPr>
        <w:t xml:space="preserve"> </w:t>
      </w:r>
      <w:proofErr w:type="gramStart"/>
      <w:r w:rsidRPr="00827BEF">
        <w:rPr>
          <w:sz w:val="28"/>
          <w:szCs w:val="28"/>
          <w:lang w:val="en-US"/>
        </w:rPr>
        <w:t>str</w:t>
      </w:r>
      <w:proofErr w:type="gramEnd"/>
      <w:r w:rsidRPr="00827BEF">
        <w:rPr>
          <w:sz w:val="28"/>
          <w:szCs w:val="28"/>
          <w:lang w:val="en-US"/>
        </w:rPr>
        <w:t xml:space="preserve">. </w:t>
      </w:r>
      <w:proofErr w:type="spellStart"/>
      <w:r w:rsidRPr="00827BEF">
        <w:rPr>
          <w:sz w:val="28"/>
          <w:szCs w:val="28"/>
          <w:lang w:val="en-US"/>
        </w:rPr>
        <w:t>Nicolae</w:t>
      </w:r>
      <w:proofErr w:type="spellEnd"/>
      <w:r w:rsidRPr="00827BEF">
        <w:rPr>
          <w:sz w:val="28"/>
          <w:szCs w:val="28"/>
          <w:lang w:val="en-US"/>
        </w:rPr>
        <w:t xml:space="preserve"> </w:t>
      </w:r>
      <w:proofErr w:type="spellStart"/>
      <w:r w:rsidRPr="00827BEF">
        <w:rPr>
          <w:sz w:val="28"/>
          <w:szCs w:val="28"/>
          <w:lang w:val="en-US"/>
        </w:rPr>
        <w:t>Testemițanu</w:t>
      </w:r>
      <w:proofErr w:type="spellEnd"/>
      <w:r w:rsidRPr="00827BEF">
        <w:rPr>
          <w:sz w:val="28"/>
          <w:szCs w:val="28"/>
          <w:lang w:val="en-US"/>
        </w:rPr>
        <w:t xml:space="preserve"> 27</w:t>
      </w:r>
    </w:p>
    <w:p w:rsidR="00B512F3" w:rsidRPr="00827BEF" w:rsidRDefault="00B512F3" w:rsidP="005F1379">
      <w:pPr>
        <w:jc w:val="center"/>
        <w:rPr>
          <w:b/>
          <w:sz w:val="28"/>
          <w:szCs w:val="28"/>
          <w:u w:val="single"/>
        </w:rPr>
      </w:pPr>
      <w:r w:rsidRPr="00827BEF">
        <w:rPr>
          <w:b/>
          <w:sz w:val="28"/>
          <w:szCs w:val="28"/>
          <w:u w:val="single"/>
        </w:rPr>
        <w:t>PROBA ORALĂ</w:t>
      </w:r>
    </w:p>
    <w:p w:rsidR="002A5A6D" w:rsidRPr="00827BEF" w:rsidRDefault="002A5A6D" w:rsidP="002A5A6D">
      <w:pPr>
        <w:jc w:val="center"/>
        <w:rPr>
          <w:b/>
          <w:sz w:val="28"/>
          <w:szCs w:val="28"/>
          <w:u w:val="single"/>
          <w:lang w:val="it-IT"/>
        </w:rPr>
      </w:pPr>
      <w:r w:rsidRPr="00827BEF">
        <w:rPr>
          <w:b/>
          <w:sz w:val="28"/>
          <w:szCs w:val="28"/>
          <w:u w:val="single"/>
          <w:lang w:val="it-IT"/>
        </w:rPr>
        <w:t>1</w:t>
      </w:r>
      <w:r w:rsidR="00851825">
        <w:rPr>
          <w:b/>
          <w:sz w:val="28"/>
          <w:szCs w:val="28"/>
          <w:u w:val="single"/>
          <w:lang w:val="it-IT"/>
        </w:rPr>
        <w:t>6.09</w:t>
      </w:r>
      <w:r w:rsidRPr="00827BEF">
        <w:rPr>
          <w:b/>
          <w:sz w:val="28"/>
          <w:szCs w:val="28"/>
          <w:u w:val="single"/>
          <w:lang w:val="it-IT"/>
        </w:rPr>
        <w:t>.2025</w:t>
      </w:r>
    </w:p>
    <w:p w:rsidR="002A5A6D" w:rsidRPr="00827BEF" w:rsidRDefault="002A5A6D" w:rsidP="005F1379">
      <w:pPr>
        <w:jc w:val="center"/>
        <w:rPr>
          <w:b/>
          <w:sz w:val="28"/>
          <w:szCs w:val="28"/>
          <w:u w:val="single"/>
        </w:rPr>
      </w:pPr>
      <w:r w:rsidRPr="00827BEF">
        <w:rPr>
          <w:b/>
          <w:sz w:val="28"/>
          <w:szCs w:val="28"/>
          <w:u w:val="single"/>
        </w:rPr>
        <w:t>1</w:t>
      </w:r>
      <w:r w:rsidR="00851825">
        <w:rPr>
          <w:b/>
          <w:sz w:val="28"/>
          <w:szCs w:val="28"/>
          <w:u w:val="single"/>
        </w:rPr>
        <w:t>6</w:t>
      </w:r>
      <w:r w:rsidRPr="00827BEF">
        <w:rPr>
          <w:b/>
          <w:sz w:val="28"/>
          <w:szCs w:val="28"/>
          <w:u w:val="single"/>
        </w:rPr>
        <w:t>.00</w:t>
      </w:r>
    </w:p>
    <w:p w:rsidR="00B512F3" w:rsidRPr="002A5A6D" w:rsidRDefault="00B512F3" w:rsidP="005F1379">
      <w:pPr>
        <w:jc w:val="center"/>
        <w:rPr>
          <w:b/>
          <w:sz w:val="28"/>
          <w:szCs w:val="28"/>
        </w:rPr>
      </w:pPr>
      <w:r w:rsidRPr="002A5A6D">
        <w:rPr>
          <w:b/>
          <w:sz w:val="28"/>
          <w:szCs w:val="28"/>
          <w:lang w:val="it-IT"/>
        </w:rPr>
        <w:t>Catedra de odontologie, parodontologie și patologie orală „Sofia Sârbu”</w:t>
      </w:r>
    </w:p>
    <w:p w:rsidR="005F1379" w:rsidRDefault="005F1379" w:rsidP="005F1379">
      <w:pPr>
        <w:jc w:val="center"/>
        <w:rPr>
          <w:b/>
          <w:sz w:val="28"/>
          <w:szCs w:val="28"/>
        </w:rPr>
      </w:pPr>
      <w:r w:rsidRPr="002A5A6D">
        <w:rPr>
          <w:b/>
          <w:sz w:val="28"/>
          <w:szCs w:val="28"/>
        </w:rPr>
        <w:t>Clinic</w:t>
      </w:r>
      <w:r w:rsidR="00B512F3" w:rsidRPr="002A5A6D">
        <w:rPr>
          <w:b/>
          <w:sz w:val="28"/>
          <w:szCs w:val="28"/>
        </w:rPr>
        <w:t>a</w:t>
      </w:r>
      <w:r w:rsidRPr="002A5A6D">
        <w:rPr>
          <w:b/>
          <w:sz w:val="28"/>
          <w:szCs w:val="28"/>
        </w:rPr>
        <w:t xml:space="preserve"> Stomatologi</w:t>
      </w:r>
      <w:r w:rsidR="00B512F3" w:rsidRPr="002A5A6D">
        <w:rPr>
          <w:b/>
          <w:sz w:val="28"/>
          <w:szCs w:val="28"/>
        </w:rPr>
        <w:t>ca</w:t>
      </w:r>
      <w:r w:rsidRPr="002A5A6D">
        <w:rPr>
          <w:b/>
          <w:sz w:val="28"/>
          <w:szCs w:val="28"/>
        </w:rPr>
        <w:t xml:space="preserve"> Universitare nr.1,</w:t>
      </w:r>
      <w:r w:rsidR="002A5A6D" w:rsidRPr="002A5A6D">
        <w:rPr>
          <w:b/>
          <w:sz w:val="28"/>
          <w:szCs w:val="28"/>
        </w:rPr>
        <w:t xml:space="preserve"> </w:t>
      </w:r>
      <w:r w:rsidRPr="002A5A6D">
        <w:rPr>
          <w:b/>
          <w:sz w:val="28"/>
          <w:szCs w:val="28"/>
        </w:rPr>
        <w:t>Toma Ciorba 42.</w:t>
      </w:r>
    </w:p>
    <w:p w:rsidR="00622507" w:rsidRDefault="00622507" w:rsidP="005F1379">
      <w:pPr>
        <w:jc w:val="center"/>
        <w:rPr>
          <w:b/>
          <w:sz w:val="28"/>
          <w:szCs w:val="28"/>
        </w:rPr>
      </w:pPr>
    </w:p>
    <w:p w:rsidR="00622507" w:rsidRDefault="00622507" w:rsidP="005F1379">
      <w:pPr>
        <w:jc w:val="center"/>
        <w:rPr>
          <w:b/>
          <w:sz w:val="28"/>
          <w:szCs w:val="28"/>
        </w:rPr>
      </w:pPr>
    </w:p>
    <w:p w:rsidR="00622507" w:rsidRPr="002A5A6D" w:rsidRDefault="00622507" w:rsidP="005F1379">
      <w:pPr>
        <w:jc w:val="center"/>
        <w:rPr>
          <w:b/>
          <w:sz w:val="28"/>
          <w:szCs w:val="28"/>
        </w:rPr>
      </w:pPr>
    </w:p>
    <w:p w:rsidR="00622507" w:rsidRPr="00A51228" w:rsidRDefault="00622507" w:rsidP="00622507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SCHEDULLE OF</w:t>
      </w:r>
    </w:p>
    <w:p w:rsidR="00827BEF" w:rsidRPr="00A51228" w:rsidRDefault="00827BEF" w:rsidP="00827BEF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HISTORICAL RETAKE FOR STUDENTS OF THE FACULTY OF DENTISTRY</w:t>
      </w:r>
    </w:p>
    <w:p w:rsidR="00827BEF" w:rsidRPr="00A51228" w:rsidRDefault="00827BEF" w:rsidP="00827BEF">
      <w:pPr>
        <w:jc w:val="center"/>
        <w:rPr>
          <w:b/>
          <w:sz w:val="24"/>
          <w:szCs w:val="24"/>
        </w:rPr>
      </w:pPr>
      <w:r w:rsidRPr="00A51228">
        <w:rPr>
          <w:b/>
          <w:sz w:val="24"/>
          <w:szCs w:val="24"/>
        </w:rPr>
        <w:t>SPRING SEMESTER, THE ACADEMIC YEAR 2024-2025</w:t>
      </w:r>
    </w:p>
    <w:p w:rsidR="00827BEF" w:rsidRPr="00A14BBD" w:rsidRDefault="00827BEF" w:rsidP="00827BEF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Notice</w:t>
      </w:r>
      <w:proofErr w:type="spellEnd"/>
    </w:p>
    <w:p w:rsidR="00827BEF" w:rsidRDefault="00827BEF" w:rsidP="00827BEF">
      <w:pPr>
        <w:jc w:val="center"/>
        <w:rPr>
          <w:b/>
          <w:sz w:val="28"/>
          <w:szCs w:val="28"/>
          <w:u w:val="single"/>
          <w:lang w:val="it-IT"/>
        </w:rPr>
      </w:pPr>
      <w:r w:rsidRPr="00A14BBD">
        <w:rPr>
          <w:b/>
          <w:sz w:val="28"/>
          <w:szCs w:val="28"/>
          <w:u w:val="single"/>
          <w:lang w:val="it-IT"/>
        </w:rPr>
        <w:t>TEST</w:t>
      </w:r>
    </w:p>
    <w:p w:rsidR="00827BEF" w:rsidRPr="00DB0EFF" w:rsidRDefault="00851825" w:rsidP="00827BEF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16.09</w:t>
      </w:r>
      <w:r w:rsidR="00827BEF">
        <w:rPr>
          <w:b/>
          <w:sz w:val="28"/>
          <w:szCs w:val="28"/>
          <w:lang w:val="it-IT"/>
        </w:rPr>
        <w:t>.2025</w:t>
      </w:r>
    </w:p>
    <w:p w:rsidR="00827BEF" w:rsidRDefault="00827BEF" w:rsidP="00827BEF">
      <w:pPr>
        <w:jc w:val="center"/>
        <w:rPr>
          <w:b/>
          <w:sz w:val="28"/>
          <w:szCs w:val="28"/>
          <w:lang w:val="it-IT"/>
        </w:rPr>
      </w:pPr>
      <w:r w:rsidRPr="00DB0EFF">
        <w:rPr>
          <w:b/>
          <w:sz w:val="28"/>
          <w:szCs w:val="28"/>
          <w:lang w:val="it-IT"/>
        </w:rPr>
        <w:t>1</w:t>
      </w:r>
      <w:r w:rsidR="00851825">
        <w:rPr>
          <w:b/>
          <w:sz w:val="28"/>
          <w:szCs w:val="28"/>
          <w:lang w:val="it-IT"/>
        </w:rPr>
        <w:t>3</w:t>
      </w:r>
      <w:r w:rsidRPr="00DB0EFF">
        <w:rPr>
          <w:b/>
          <w:sz w:val="28"/>
          <w:szCs w:val="28"/>
          <w:lang w:val="it-IT"/>
        </w:rPr>
        <w:t>.00</w:t>
      </w:r>
    </w:p>
    <w:p w:rsidR="00827BEF" w:rsidRDefault="00827BEF" w:rsidP="00827BEF">
      <w:pPr>
        <w:jc w:val="center"/>
        <w:rPr>
          <w:b/>
          <w:sz w:val="28"/>
          <w:szCs w:val="28"/>
        </w:rPr>
      </w:pPr>
      <w:proofErr w:type="spellStart"/>
      <w:r w:rsidRPr="00827BEF">
        <w:rPr>
          <w:b/>
          <w:sz w:val="28"/>
          <w:szCs w:val="28"/>
        </w:rPr>
        <w:t>Clinical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27BEF">
        <w:rPr>
          <w:b/>
          <w:sz w:val="28"/>
          <w:szCs w:val="28"/>
        </w:rPr>
        <w:t>parodontology</w:t>
      </w:r>
      <w:proofErr w:type="spellEnd"/>
      <w:r w:rsidR="00851825">
        <w:rPr>
          <w:b/>
          <w:sz w:val="28"/>
          <w:szCs w:val="28"/>
        </w:rPr>
        <w:t xml:space="preserve"> </w:t>
      </w:r>
      <w:r w:rsidR="00851825" w:rsidRPr="00851825">
        <w:rPr>
          <w:b/>
          <w:sz w:val="28"/>
          <w:szCs w:val="28"/>
          <w:lang w:val="it-IT"/>
        </w:rPr>
        <w:t>(anul V)</w:t>
      </w:r>
    </w:p>
    <w:p w:rsidR="00827BEF" w:rsidRDefault="00827BEF" w:rsidP="00827BEF">
      <w:pPr>
        <w:jc w:val="center"/>
        <w:rPr>
          <w:b/>
          <w:sz w:val="28"/>
          <w:szCs w:val="28"/>
        </w:rPr>
      </w:pPr>
      <w:proofErr w:type="spellStart"/>
      <w:r w:rsidRPr="00827BEF">
        <w:rPr>
          <w:b/>
          <w:sz w:val="28"/>
          <w:szCs w:val="28"/>
        </w:rPr>
        <w:t>Clinical</w:t>
      </w:r>
      <w:proofErr w:type="spellEnd"/>
      <w:r w:rsidRPr="00827BEF">
        <w:rPr>
          <w:b/>
          <w:sz w:val="28"/>
          <w:szCs w:val="28"/>
        </w:rPr>
        <w:t xml:space="preserve"> </w:t>
      </w:r>
      <w:proofErr w:type="spellStart"/>
      <w:r w:rsidRPr="00827BEF">
        <w:rPr>
          <w:b/>
          <w:sz w:val="28"/>
          <w:szCs w:val="28"/>
        </w:rPr>
        <w:t>intership</w:t>
      </w:r>
      <w:proofErr w:type="spellEnd"/>
      <w:r w:rsidR="00851825">
        <w:rPr>
          <w:b/>
          <w:sz w:val="28"/>
          <w:szCs w:val="28"/>
        </w:rPr>
        <w:t xml:space="preserve"> </w:t>
      </w:r>
      <w:r w:rsidR="00851825" w:rsidRPr="00851825">
        <w:rPr>
          <w:b/>
          <w:sz w:val="28"/>
          <w:szCs w:val="28"/>
          <w:lang w:val="it-IT"/>
        </w:rPr>
        <w:t>(anul IV-V)</w:t>
      </w:r>
    </w:p>
    <w:p w:rsidR="000C7BF1" w:rsidRPr="00827BEF" w:rsidRDefault="00A14BBD" w:rsidP="00DB0EFF">
      <w:pPr>
        <w:jc w:val="center"/>
        <w:rPr>
          <w:sz w:val="28"/>
          <w:szCs w:val="28"/>
          <w:lang w:val="en-US"/>
        </w:rPr>
      </w:pPr>
      <w:r w:rsidRPr="00827BEF">
        <w:rPr>
          <w:sz w:val="28"/>
          <w:szCs w:val="28"/>
          <w:lang w:val="en-US"/>
        </w:rPr>
        <w:t>Computer room, 1st floor, University building no1 „Leonid „</w:t>
      </w:r>
      <w:proofErr w:type="spellStart"/>
      <w:r w:rsidRPr="00827BEF">
        <w:rPr>
          <w:sz w:val="28"/>
          <w:szCs w:val="28"/>
          <w:lang w:val="en-US"/>
        </w:rPr>
        <w:t>Cobâleanschi</w:t>
      </w:r>
      <w:proofErr w:type="spellEnd"/>
      <w:r w:rsidRPr="00827BEF">
        <w:rPr>
          <w:sz w:val="28"/>
          <w:szCs w:val="28"/>
          <w:lang w:val="en-US"/>
        </w:rPr>
        <w:t xml:space="preserve">” </w:t>
      </w:r>
    </w:p>
    <w:p w:rsidR="00A14BBD" w:rsidRPr="00827BEF" w:rsidRDefault="00A14BBD" w:rsidP="00B512F3">
      <w:pPr>
        <w:jc w:val="center"/>
        <w:rPr>
          <w:sz w:val="28"/>
          <w:szCs w:val="28"/>
          <w:lang w:val="en-US"/>
        </w:rPr>
      </w:pPr>
      <w:proofErr w:type="spellStart"/>
      <w:r w:rsidRPr="00827BEF">
        <w:rPr>
          <w:sz w:val="28"/>
          <w:szCs w:val="28"/>
          <w:lang w:val="en-US"/>
        </w:rPr>
        <w:t>Nicolae</w:t>
      </w:r>
      <w:proofErr w:type="spellEnd"/>
      <w:r w:rsidRPr="00827BEF">
        <w:rPr>
          <w:sz w:val="28"/>
          <w:szCs w:val="28"/>
          <w:lang w:val="en-US"/>
        </w:rPr>
        <w:t xml:space="preserve"> </w:t>
      </w:r>
      <w:proofErr w:type="spellStart"/>
      <w:r w:rsidRPr="00827BEF">
        <w:rPr>
          <w:sz w:val="28"/>
          <w:szCs w:val="28"/>
          <w:lang w:val="en-US"/>
        </w:rPr>
        <w:t>Testemiţanu</w:t>
      </w:r>
      <w:proofErr w:type="spellEnd"/>
      <w:r w:rsidRPr="00827BEF">
        <w:rPr>
          <w:sz w:val="28"/>
          <w:szCs w:val="28"/>
          <w:lang w:val="en-US"/>
        </w:rPr>
        <w:t xml:space="preserve"> 27, </w:t>
      </w:r>
      <w:proofErr w:type="spellStart"/>
      <w:proofErr w:type="gramStart"/>
      <w:r w:rsidRPr="00827BEF">
        <w:rPr>
          <w:sz w:val="28"/>
          <w:szCs w:val="28"/>
          <w:lang w:val="en-US"/>
        </w:rPr>
        <w:t>str</w:t>
      </w:r>
      <w:proofErr w:type="spellEnd"/>
      <w:proofErr w:type="gramEnd"/>
    </w:p>
    <w:p w:rsidR="00A14BBD" w:rsidRPr="00A14BBD" w:rsidRDefault="00A14BBD" w:rsidP="00A14BBD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ORAL PART</w:t>
      </w:r>
    </w:p>
    <w:p w:rsidR="002A5A6D" w:rsidRDefault="002A5A6D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518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851825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>.2025</w:t>
      </w:r>
    </w:p>
    <w:p w:rsidR="002A5A6D" w:rsidRDefault="002A5A6D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512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.00</w:t>
      </w:r>
    </w:p>
    <w:p w:rsidR="00A14BBD" w:rsidRPr="00A14BBD" w:rsidRDefault="00A62576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Sofia </w:t>
      </w:r>
      <w:proofErr w:type="spellStart"/>
      <w:r>
        <w:rPr>
          <w:b/>
          <w:sz w:val="28"/>
          <w:szCs w:val="28"/>
        </w:rPr>
        <w:t>Si</w:t>
      </w:r>
      <w:r w:rsidR="00A14BBD" w:rsidRPr="00A14BBD">
        <w:rPr>
          <w:b/>
          <w:sz w:val="28"/>
          <w:szCs w:val="28"/>
        </w:rPr>
        <w:t>rbu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Department</w:t>
      </w:r>
      <w:proofErr w:type="spellEnd"/>
      <w:r w:rsidR="00A14BBD" w:rsidRPr="00A14BBD">
        <w:rPr>
          <w:b/>
          <w:sz w:val="28"/>
          <w:szCs w:val="28"/>
        </w:rPr>
        <w:t xml:space="preserve"> of </w:t>
      </w:r>
      <w:proofErr w:type="spellStart"/>
      <w:r w:rsidR="00A14BBD" w:rsidRPr="00A14BBD">
        <w:rPr>
          <w:b/>
          <w:sz w:val="28"/>
          <w:szCs w:val="28"/>
        </w:rPr>
        <w:t>odontology</w:t>
      </w:r>
      <w:proofErr w:type="spellEnd"/>
      <w:r w:rsidR="00A14BBD" w:rsidRPr="00A14BBD">
        <w:rPr>
          <w:b/>
          <w:sz w:val="28"/>
          <w:szCs w:val="28"/>
        </w:rPr>
        <w:t xml:space="preserve">, </w:t>
      </w:r>
      <w:proofErr w:type="spellStart"/>
      <w:r w:rsidR="00A14BBD" w:rsidRPr="00A14BBD">
        <w:rPr>
          <w:b/>
          <w:sz w:val="28"/>
          <w:szCs w:val="28"/>
        </w:rPr>
        <w:t>parodontology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and</w:t>
      </w:r>
      <w:proofErr w:type="spellEnd"/>
      <w:r w:rsidR="00A14BBD" w:rsidRPr="00A14BBD">
        <w:rPr>
          <w:b/>
          <w:sz w:val="28"/>
          <w:szCs w:val="28"/>
        </w:rPr>
        <w:t xml:space="preserve"> oral </w:t>
      </w:r>
      <w:proofErr w:type="spellStart"/>
      <w:r w:rsidR="00A14BBD" w:rsidRPr="00A14BBD">
        <w:rPr>
          <w:b/>
          <w:sz w:val="28"/>
          <w:szCs w:val="28"/>
        </w:rPr>
        <w:t>pathology</w:t>
      </w:r>
      <w:proofErr w:type="spellEnd"/>
    </w:p>
    <w:p w:rsidR="005F1379" w:rsidRPr="003E5AB4" w:rsidRDefault="005F1379" w:rsidP="005F1379">
      <w:pPr>
        <w:tabs>
          <w:tab w:val="left" w:pos="6660"/>
        </w:tabs>
        <w:ind w:firstLine="709"/>
        <w:jc w:val="center"/>
        <w:rPr>
          <w:b/>
          <w:bCs/>
          <w:iCs/>
          <w:sz w:val="28"/>
          <w:szCs w:val="28"/>
        </w:rPr>
      </w:pPr>
      <w:r w:rsidRPr="003E5AB4">
        <w:rPr>
          <w:b/>
          <w:bCs/>
          <w:iCs/>
          <w:sz w:val="28"/>
          <w:szCs w:val="28"/>
        </w:rPr>
        <w:t xml:space="preserve">University </w:t>
      </w:r>
      <w:proofErr w:type="spellStart"/>
      <w:r w:rsidRPr="003E5AB4">
        <w:rPr>
          <w:b/>
          <w:bCs/>
          <w:iCs/>
          <w:sz w:val="28"/>
          <w:szCs w:val="28"/>
        </w:rPr>
        <w:t>Dental</w:t>
      </w:r>
      <w:proofErr w:type="spellEnd"/>
      <w:r w:rsidRPr="003E5AB4">
        <w:rPr>
          <w:b/>
          <w:bCs/>
          <w:iCs/>
          <w:sz w:val="28"/>
          <w:szCs w:val="28"/>
        </w:rPr>
        <w:t xml:space="preserve"> </w:t>
      </w:r>
      <w:proofErr w:type="spellStart"/>
      <w:r w:rsidRPr="003E5AB4">
        <w:rPr>
          <w:b/>
          <w:bCs/>
          <w:iCs/>
          <w:sz w:val="28"/>
          <w:szCs w:val="28"/>
        </w:rPr>
        <w:t>Clinics</w:t>
      </w:r>
      <w:proofErr w:type="spellEnd"/>
      <w:r w:rsidRPr="003E5AB4">
        <w:rPr>
          <w:b/>
          <w:bCs/>
          <w:iCs/>
          <w:sz w:val="28"/>
          <w:szCs w:val="28"/>
        </w:rPr>
        <w:t xml:space="preserve"> </w:t>
      </w:r>
      <w:proofErr w:type="spellStart"/>
      <w:r w:rsidRPr="003E5AB4">
        <w:rPr>
          <w:b/>
          <w:bCs/>
          <w:iCs/>
          <w:sz w:val="28"/>
          <w:szCs w:val="28"/>
        </w:rPr>
        <w:t>no</w:t>
      </w:r>
      <w:proofErr w:type="spellEnd"/>
      <w:r w:rsidRPr="003E5AB4">
        <w:rPr>
          <w:b/>
          <w:bCs/>
          <w:iCs/>
          <w:sz w:val="28"/>
          <w:szCs w:val="28"/>
        </w:rPr>
        <w:t>. 1,</w:t>
      </w:r>
      <w:r w:rsidR="003E5AB4" w:rsidRPr="003E5AB4">
        <w:rPr>
          <w:b/>
          <w:bCs/>
          <w:iCs/>
          <w:sz w:val="28"/>
          <w:szCs w:val="28"/>
        </w:rPr>
        <w:t xml:space="preserve"> </w:t>
      </w:r>
      <w:r w:rsidRPr="003E5AB4">
        <w:rPr>
          <w:b/>
          <w:bCs/>
          <w:iCs/>
          <w:sz w:val="28"/>
          <w:szCs w:val="28"/>
        </w:rPr>
        <w:t>Toma Ciorba 42.</w:t>
      </w: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Default="004E76C0" w:rsidP="00A62576">
      <w:pPr>
        <w:widowControl/>
        <w:autoSpaceDE/>
        <w:autoSpaceDN/>
        <w:rPr>
          <w:sz w:val="24"/>
          <w:szCs w:val="24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0C7BF1"/>
    <w:rsid w:val="00222174"/>
    <w:rsid w:val="00293833"/>
    <w:rsid w:val="002A5A6D"/>
    <w:rsid w:val="002B0F72"/>
    <w:rsid w:val="003A0988"/>
    <w:rsid w:val="003E35DA"/>
    <w:rsid w:val="003E5AB4"/>
    <w:rsid w:val="0043006A"/>
    <w:rsid w:val="004A0490"/>
    <w:rsid w:val="004D697D"/>
    <w:rsid w:val="004E76C0"/>
    <w:rsid w:val="005F1379"/>
    <w:rsid w:val="00622507"/>
    <w:rsid w:val="007C351A"/>
    <w:rsid w:val="00827BEF"/>
    <w:rsid w:val="00851825"/>
    <w:rsid w:val="00A14BBD"/>
    <w:rsid w:val="00A51228"/>
    <w:rsid w:val="00A62576"/>
    <w:rsid w:val="00B512F3"/>
    <w:rsid w:val="00CA2F62"/>
    <w:rsid w:val="00D63E89"/>
    <w:rsid w:val="00DB0EFF"/>
    <w:rsid w:val="00EF378E"/>
    <w:rsid w:val="00F31AD8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A6D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50">
    <w:name w:val="Заголовок 5 Знак"/>
    <w:basedOn w:val="a0"/>
    <w:link w:val="5"/>
    <w:uiPriority w:val="9"/>
    <w:semiHidden/>
    <w:rsid w:val="00B512F3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F966-10DC-47E2-BF22-895C8398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20</cp:revision>
  <cp:lastPrinted>2025-09-10T07:12:00Z</cp:lastPrinted>
  <dcterms:created xsi:type="dcterms:W3CDTF">2025-01-10T08:26:00Z</dcterms:created>
  <dcterms:modified xsi:type="dcterms:W3CDTF">2025-09-10T07:13:00Z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