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E69" w:rsidRDefault="009E5E69" w:rsidP="009E5E69">
      <w:pPr>
        <w:pStyle w:val="a3"/>
        <w:spacing w:before="240" w:after="0" w:line="240" w:lineRule="auto"/>
        <w:jc w:val="center"/>
        <w:rPr>
          <w:rFonts w:ascii="Times New Roman" w:eastAsia="Times New Roman" w:hAnsi="Times New Roman" w:cs="Times New Roman"/>
          <w:b/>
          <w:caps/>
          <w:sz w:val="26"/>
          <w:lang w:val="en-US"/>
        </w:rPr>
      </w:pPr>
      <w:r>
        <w:rPr>
          <w:rFonts w:ascii="Times New Roman" w:eastAsia="Times New Roman" w:hAnsi="Times New Roman" w:cs="Times New Roman"/>
          <w:b/>
          <w:caps/>
          <w:sz w:val="26"/>
          <w:lang w:val="en-US"/>
        </w:rPr>
        <w:t>Descrierea desfășurată a modulelor de specialitate la programul de instruire</w:t>
      </w:r>
    </w:p>
    <w:p w:rsidR="009E5E69" w:rsidRDefault="009E5E69" w:rsidP="009E5E69">
      <w:pPr>
        <w:spacing w:before="240" w:after="0" w:line="240" w:lineRule="auto"/>
        <w:jc w:val="center"/>
        <w:rPr>
          <w:rFonts w:ascii="Times New Roman" w:eastAsia="Times New Roman" w:hAnsi="Times New Roman" w:cs="Times New Roman"/>
          <w:b/>
          <w:caps/>
          <w:sz w:val="24"/>
          <w:szCs w:val="24"/>
          <w:lang w:val="en-US"/>
        </w:rPr>
      </w:pPr>
    </w:p>
    <w:p w:rsidR="00770E55" w:rsidRPr="00770E55" w:rsidRDefault="00770E55" w:rsidP="00770E55">
      <w:pPr>
        <w:spacing w:before="240" w:after="0" w:line="240" w:lineRule="auto"/>
        <w:jc w:val="center"/>
        <w:rPr>
          <w:rFonts w:ascii="Times New Roman" w:eastAsia="Times New Roman" w:hAnsi="Times New Roman" w:cs="Times New Roman"/>
          <w:b/>
          <w:caps/>
          <w:sz w:val="24"/>
          <w:szCs w:val="24"/>
          <w:lang w:val="en-US"/>
        </w:rPr>
      </w:pPr>
      <w:r w:rsidRPr="00770E55">
        <w:rPr>
          <w:rFonts w:ascii="Times New Roman" w:eastAsia="Times New Roman" w:hAnsi="Times New Roman" w:cs="Times New Roman"/>
          <w:b/>
          <w:caps/>
          <w:sz w:val="24"/>
          <w:szCs w:val="24"/>
          <w:lang w:val="en-US"/>
        </w:rPr>
        <w:t>ANUL II</w:t>
      </w:r>
    </w:p>
    <w:p w:rsidR="00770E55" w:rsidRPr="00770E55" w:rsidRDefault="00770E55" w:rsidP="00770E55">
      <w:pPr>
        <w:spacing w:before="240" w:after="0" w:line="240" w:lineRule="auto"/>
        <w:rPr>
          <w:rFonts w:ascii="Times New Roman" w:eastAsia="Times New Roman" w:hAnsi="Times New Roman" w:cs="Times New Roman"/>
          <w:b/>
          <w:caps/>
          <w:sz w:val="24"/>
          <w:szCs w:val="24"/>
          <w:lang w:val="en-US"/>
        </w:rPr>
      </w:pPr>
      <w:r w:rsidRPr="00770E55">
        <w:rPr>
          <w:rFonts w:ascii="Times New Roman" w:eastAsia="Times New Roman" w:hAnsi="Times New Roman" w:cs="Times New Roman"/>
          <w:b/>
          <w:caps/>
          <w:sz w:val="24"/>
          <w:szCs w:val="24"/>
          <w:lang w:val="en-US"/>
        </w:rPr>
        <w:t xml:space="preserve">                                                 PARODONTOLOGIE</w:t>
      </w:r>
    </w:p>
    <w:p w:rsidR="00770E55" w:rsidRPr="00770E55" w:rsidRDefault="00770E55" w:rsidP="00770E55">
      <w:pPr>
        <w:spacing w:before="240" w:after="0"/>
        <w:rPr>
          <w:rFonts w:ascii="Times New Roman" w:eastAsia="Times New Roman" w:hAnsi="Times New Roman" w:cs="Times New Roman"/>
          <w:b/>
          <w:caps/>
          <w:sz w:val="24"/>
          <w:szCs w:val="24"/>
          <w:lang w:val="en-US"/>
        </w:rPr>
      </w:pPr>
      <w:r w:rsidRPr="00770E55">
        <w:rPr>
          <w:rFonts w:ascii="Times New Roman" w:eastAsia="Times New Roman" w:hAnsi="Times New Roman" w:cs="Times New Roman"/>
          <w:sz w:val="24"/>
          <w:szCs w:val="24"/>
          <w:lang w:val="ro-RO"/>
        </w:rPr>
        <w:t>1. Punga parodontală. Noțiune. Clasificarea. Conținutul pungii parodontale. Metode și tehnici de lichidare a pungilor parodontale.</w:t>
      </w:r>
    </w:p>
    <w:p w:rsidR="00770E55" w:rsidRPr="00770E55" w:rsidRDefault="00770E55" w:rsidP="00770E55">
      <w:pPr>
        <w:spacing w:before="240" w:after="0"/>
        <w:rPr>
          <w:rFonts w:ascii="Times New Roman" w:eastAsia="Times New Roman" w:hAnsi="Times New Roman" w:cs="Times New Roman"/>
          <w:b/>
          <w:caps/>
          <w:sz w:val="24"/>
          <w:szCs w:val="24"/>
          <w:lang w:val="en-US"/>
        </w:rPr>
      </w:pPr>
      <w:proofErr w:type="gramStart"/>
      <w:r w:rsidRPr="00770E55">
        <w:rPr>
          <w:rFonts w:ascii="Times New Roman" w:eastAsia="Times New Roman" w:hAnsi="Times New Roman" w:cs="Times New Roman"/>
          <w:bCs/>
          <w:sz w:val="24"/>
          <w:szCs w:val="24"/>
          <w:lang w:val="en-US"/>
        </w:rPr>
        <w:t>2.Abcesul</w:t>
      </w:r>
      <w:proofErr w:type="gramEnd"/>
      <w:r w:rsidRPr="00770E55">
        <w:rPr>
          <w:rFonts w:ascii="Times New Roman" w:eastAsia="Times New Roman" w:hAnsi="Times New Roman" w:cs="Times New Roman"/>
          <w:bCs/>
          <w:sz w:val="24"/>
          <w:szCs w:val="24"/>
          <w:lang w:val="en-US"/>
        </w:rPr>
        <w:t xml:space="preserve"> </w:t>
      </w:r>
      <w:proofErr w:type="spellStart"/>
      <w:r w:rsidRPr="00770E55">
        <w:rPr>
          <w:rFonts w:ascii="Times New Roman" w:eastAsia="Times New Roman" w:hAnsi="Times New Roman" w:cs="Times New Roman"/>
          <w:bCs/>
          <w:sz w:val="24"/>
          <w:szCs w:val="24"/>
          <w:lang w:val="en-US"/>
        </w:rPr>
        <w:t>parodontal</w:t>
      </w:r>
      <w:proofErr w:type="spellEnd"/>
      <w:r w:rsidRPr="00770E55">
        <w:rPr>
          <w:rFonts w:ascii="Times New Roman" w:eastAsia="Times New Roman" w:hAnsi="Times New Roman" w:cs="Times New Roman"/>
          <w:bCs/>
          <w:sz w:val="24"/>
          <w:szCs w:val="24"/>
          <w:lang w:val="en-US"/>
        </w:rPr>
        <w:t xml:space="preserve">. </w:t>
      </w:r>
      <w:proofErr w:type="spellStart"/>
      <w:r w:rsidRPr="00770E55">
        <w:rPr>
          <w:rFonts w:ascii="Times New Roman" w:eastAsia="Times New Roman" w:hAnsi="Times New Roman" w:cs="Times New Roman"/>
          <w:bCs/>
          <w:sz w:val="24"/>
          <w:szCs w:val="24"/>
          <w:lang w:val="en-US"/>
        </w:rPr>
        <w:t>Manifestările</w:t>
      </w:r>
      <w:proofErr w:type="spellEnd"/>
      <w:r w:rsidRPr="00770E55">
        <w:rPr>
          <w:rFonts w:ascii="Times New Roman" w:eastAsia="Times New Roman" w:hAnsi="Times New Roman" w:cs="Times New Roman"/>
          <w:bCs/>
          <w:sz w:val="24"/>
          <w:szCs w:val="24"/>
          <w:lang w:val="en-US"/>
        </w:rPr>
        <w:t xml:space="preserve"> </w:t>
      </w:r>
      <w:proofErr w:type="spellStart"/>
      <w:r w:rsidRPr="00770E55">
        <w:rPr>
          <w:rFonts w:ascii="Times New Roman" w:eastAsia="Times New Roman" w:hAnsi="Times New Roman" w:cs="Times New Roman"/>
          <w:bCs/>
          <w:sz w:val="24"/>
          <w:szCs w:val="24"/>
          <w:lang w:val="en-US"/>
        </w:rPr>
        <w:t>clinice</w:t>
      </w:r>
      <w:proofErr w:type="spellEnd"/>
      <w:r w:rsidRPr="00770E55">
        <w:rPr>
          <w:rFonts w:ascii="Times New Roman" w:eastAsia="Times New Roman" w:hAnsi="Times New Roman" w:cs="Times New Roman"/>
          <w:bCs/>
          <w:sz w:val="24"/>
          <w:szCs w:val="24"/>
          <w:lang w:val="en-US"/>
        </w:rPr>
        <w:t xml:space="preserve">. </w:t>
      </w:r>
      <w:proofErr w:type="spellStart"/>
      <w:r w:rsidRPr="00770E55">
        <w:rPr>
          <w:rFonts w:ascii="Times New Roman" w:eastAsia="Times New Roman" w:hAnsi="Times New Roman" w:cs="Times New Roman"/>
          <w:bCs/>
          <w:sz w:val="24"/>
          <w:szCs w:val="24"/>
          <w:lang w:val="en-US"/>
        </w:rPr>
        <w:t>Tratamentul</w:t>
      </w:r>
      <w:proofErr w:type="spellEnd"/>
      <w:r w:rsidRPr="00770E55">
        <w:rPr>
          <w:rFonts w:ascii="Times New Roman" w:eastAsia="Times New Roman" w:hAnsi="Times New Roman" w:cs="Times New Roman"/>
          <w:bCs/>
          <w:sz w:val="24"/>
          <w:szCs w:val="24"/>
          <w:lang w:val="en-US"/>
        </w:rPr>
        <w:t xml:space="preserve"> de </w:t>
      </w:r>
      <w:proofErr w:type="spellStart"/>
      <w:r w:rsidRPr="00770E55">
        <w:rPr>
          <w:rFonts w:ascii="Times New Roman" w:eastAsia="Times New Roman" w:hAnsi="Times New Roman" w:cs="Times New Roman"/>
          <w:bCs/>
          <w:sz w:val="24"/>
          <w:szCs w:val="24"/>
          <w:lang w:val="en-US"/>
        </w:rPr>
        <w:t>urgen</w:t>
      </w:r>
      <w:r w:rsidRPr="00770E55">
        <w:rPr>
          <w:rFonts w:ascii="Times New Roman" w:eastAsia="Times New Roman" w:hAnsi="Times New Roman" w:cs="Times New Roman"/>
          <w:bCs/>
          <w:sz w:val="24"/>
          <w:szCs w:val="24"/>
          <w:lang w:val="ro-RO"/>
        </w:rPr>
        <w:t>ță</w:t>
      </w:r>
      <w:proofErr w:type="spellEnd"/>
      <w:r w:rsidRPr="00770E55">
        <w:rPr>
          <w:rFonts w:ascii="Times New Roman" w:eastAsia="Times New Roman" w:hAnsi="Times New Roman" w:cs="Times New Roman"/>
          <w:bCs/>
          <w:sz w:val="24"/>
          <w:szCs w:val="24"/>
          <w:lang w:val="ro-RO"/>
        </w:rPr>
        <w:t xml:space="preserve"> </w:t>
      </w:r>
      <w:proofErr w:type="gramStart"/>
      <w:r w:rsidRPr="00770E55">
        <w:rPr>
          <w:rFonts w:ascii="Times New Roman" w:eastAsia="Times New Roman" w:hAnsi="Times New Roman" w:cs="Times New Roman"/>
          <w:bCs/>
          <w:sz w:val="24"/>
          <w:szCs w:val="24"/>
          <w:lang w:val="ro-RO"/>
        </w:rPr>
        <w:t>a</w:t>
      </w:r>
      <w:proofErr w:type="gramEnd"/>
      <w:r w:rsidRPr="00770E55">
        <w:rPr>
          <w:rFonts w:ascii="Times New Roman" w:eastAsia="Times New Roman" w:hAnsi="Times New Roman" w:cs="Times New Roman"/>
          <w:bCs/>
          <w:sz w:val="24"/>
          <w:szCs w:val="24"/>
          <w:lang w:val="ro-RO"/>
        </w:rPr>
        <w:t xml:space="preserve"> </w:t>
      </w:r>
      <w:proofErr w:type="spellStart"/>
      <w:r w:rsidRPr="00770E55">
        <w:rPr>
          <w:rFonts w:ascii="Times New Roman" w:eastAsia="Times New Roman" w:hAnsi="Times New Roman" w:cs="Times New Roman"/>
          <w:bCs/>
          <w:sz w:val="24"/>
          <w:szCs w:val="24"/>
          <w:lang w:val="en-US"/>
        </w:rPr>
        <w:t>abcesului</w:t>
      </w:r>
      <w:proofErr w:type="spellEnd"/>
      <w:r w:rsidRPr="00770E55">
        <w:rPr>
          <w:rFonts w:ascii="Times New Roman" w:eastAsia="Times New Roman" w:hAnsi="Times New Roman" w:cs="Times New Roman"/>
          <w:bCs/>
          <w:sz w:val="24"/>
          <w:szCs w:val="24"/>
          <w:lang w:val="en-US"/>
        </w:rPr>
        <w:t xml:space="preserve"> </w:t>
      </w:r>
      <w:proofErr w:type="spellStart"/>
      <w:r w:rsidRPr="00770E55">
        <w:rPr>
          <w:rFonts w:ascii="Times New Roman" w:eastAsia="Times New Roman" w:hAnsi="Times New Roman" w:cs="Times New Roman"/>
          <w:bCs/>
          <w:sz w:val="24"/>
          <w:szCs w:val="24"/>
          <w:lang w:val="en-US"/>
        </w:rPr>
        <w:t>parodontal</w:t>
      </w:r>
      <w:proofErr w:type="spellEnd"/>
      <w:r w:rsidRPr="00770E55">
        <w:rPr>
          <w:rFonts w:ascii="Times New Roman" w:eastAsia="Times New Roman" w:hAnsi="Times New Roman" w:cs="Times New Roman"/>
          <w:bCs/>
          <w:sz w:val="24"/>
          <w:szCs w:val="24"/>
          <w:lang w:val="en-US"/>
        </w:rPr>
        <w:t>.</w:t>
      </w:r>
    </w:p>
    <w:p w:rsidR="00770E55" w:rsidRPr="00770E55" w:rsidRDefault="00770E55" w:rsidP="00770E55">
      <w:pPr>
        <w:spacing w:before="240" w:after="0"/>
        <w:rPr>
          <w:rFonts w:ascii="Times New Roman" w:eastAsia="Times New Roman" w:hAnsi="Times New Roman" w:cs="Times New Roman"/>
          <w:b/>
          <w:caps/>
          <w:sz w:val="24"/>
          <w:szCs w:val="24"/>
          <w:lang w:val="en-US"/>
        </w:rPr>
      </w:pPr>
      <w:r w:rsidRPr="00770E55">
        <w:rPr>
          <w:rFonts w:ascii="Times New Roman" w:eastAsia="Times New Roman" w:hAnsi="Times New Roman" w:cs="Times New Roman"/>
          <w:sz w:val="24"/>
          <w:szCs w:val="24"/>
          <w:lang w:val="en-US"/>
        </w:rPr>
        <w:t xml:space="preserve">3. </w:t>
      </w:r>
      <w:proofErr w:type="spellStart"/>
      <w:r w:rsidRPr="00770E55">
        <w:rPr>
          <w:rFonts w:ascii="Times New Roman" w:eastAsia="Times New Roman" w:hAnsi="Times New Roman" w:cs="Times New Roman"/>
          <w:sz w:val="24"/>
          <w:szCs w:val="24"/>
          <w:lang w:val="en-US"/>
        </w:rPr>
        <w:t>Tehnici</w:t>
      </w:r>
      <w:proofErr w:type="spellEnd"/>
      <w:r w:rsidRPr="00770E55">
        <w:rPr>
          <w:rFonts w:ascii="Times New Roman" w:eastAsia="Times New Roman" w:hAnsi="Times New Roman" w:cs="Times New Roman"/>
          <w:sz w:val="24"/>
          <w:szCs w:val="24"/>
          <w:lang w:val="en-US"/>
        </w:rPr>
        <w:t xml:space="preserve"> de </w:t>
      </w:r>
      <w:proofErr w:type="spellStart"/>
      <w:r w:rsidRPr="00770E55">
        <w:rPr>
          <w:rFonts w:ascii="Times New Roman" w:eastAsia="Times New Roman" w:hAnsi="Times New Roman" w:cs="Times New Roman"/>
          <w:sz w:val="24"/>
          <w:szCs w:val="24"/>
          <w:lang w:val="en-US"/>
        </w:rPr>
        <w:t>administrare</w:t>
      </w:r>
      <w:proofErr w:type="spellEnd"/>
      <w:r w:rsidRPr="00770E55">
        <w:rPr>
          <w:rFonts w:ascii="Times New Roman" w:eastAsia="Times New Roman" w:hAnsi="Times New Roman" w:cs="Times New Roman"/>
          <w:sz w:val="24"/>
          <w:szCs w:val="24"/>
          <w:lang w:val="en-US"/>
        </w:rPr>
        <w:t xml:space="preserve"> </w:t>
      </w:r>
      <w:proofErr w:type="spellStart"/>
      <w:r w:rsidRPr="00770E55">
        <w:rPr>
          <w:rFonts w:ascii="Times New Roman" w:eastAsia="Times New Roman" w:hAnsi="Times New Roman" w:cs="Times New Roman"/>
          <w:sz w:val="24"/>
          <w:szCs w:val="24"/>
          <w:lang w:val="en-US"/>
        </w:rPr>
        <w:t>și</w:t>
      </w:r>
      <w:proofErr w:type="spellEnd"/>
      <w:r w:rsidRPr="00770E55">
        <w:rPr>
          <w:rFonts w:ascii="Times New Roman" w:eastAsia="Times New Roman" w:hAnsi="Times New Roman" w:cs="Times New Roman"/>
          <w:sz w:val="24"/>
          <w:szCs w:val="24"/>
          <w:lang w:val="en-US"/>
        </w:rPr>
        <w:t xml:space="preserve"> </w:t>
      </w:r>
      <w:proofErr w:type="spellStart"/>
      <w:r w:rsidRPr="00770E55">
        <w:rPr>
          <w:rFonts w:ascii="Times New Roman" w:eastAsia="Times New Roman" w:hAnsi="Times New Roman" w:cs="Times New Roman"/>
          <w:sz w:val="24"/>
          <w:szCs w:val="24"/>
          <w:lang w:val="en-US"/>
        </w:rPr>
        <w:t>aplicare</w:t>
      </w:r>
      <w:proofErr w:type="spellEnd"/>
      <w:r w:rsidRPr="00770E55">
        <w:rPr>
          <w:rFonts w:ascii="Times New Roman" w:eastAsia="Times New Roman" w:hAnsi="Times New Roman" w:cs="Times New Roman"/>
          <w:sz w:val="24"/>
          <w:szCs w:val="24"/>
          <w:lang w:val="en-US"/>
        </w:rPr>
        <w:t xml:space="preserve"> </w:t>
      </w:r>
      <w:proofErr w:type="spellStart"/>
      <w:r w:rsidRPr="00770E55">
        <w:rPr>
          <w:rFonts w:ascii="Times New Roman" w:eastAsia="Times New Roman" w:hAnsi="Times New Roman" w:cs="Times New Roman"/>
          <w:sz w:val="24"/>
          <w:szCs w:val="24"/>
          <w:lang w:val="en-US"/>
        </w:rPr>
        <w:t>locală</w:t>
      </w:r>
      <w:proofErr w:type="spellEnd"/>
      <w:r w:rsidRPr="00770E55">
        <w:rPr>
          <w:rFonts w:ascii="Times New Roman" w:eastAsia="Times New Roman" w:hAnsi="Times New Roman" w:cs="Times New Roman"/>
          <w:sz w:val="24"/>
          <w:szCs w:val="24"/>
          <w:lang w:val="en-US"/>
        </w:rPr>
        <w:t xml:space="preserve"> </w:t>
      </w:r>
      <w:proofErr w:type="spellStart"/>
      <w:r w:rsidRPr="00770E55">
        <w:rPr>
          <w:rFonts w:ascii="Times New Roman" w:eastAsia="Times New Roman" w:hAnsi="Times New Roman" w:cs="Times New Roman"/>
          <w:sz w:val="24"/>
          <w:szCs w:val="24"/>
          <w:lang w:val="en-US"/>
        </w:rPr>
        <w:t>și</w:t>
      </w:r>
      <w:proofErr w:type="spellEnd"/>
      <w:r w:rsidRPr="00770E55">
        <w:rPr>
          <w:rFonts w:ascii="Times New Roman" w:eastAsia="Times New Roman" w:hAnsi="Times New Roman" w:cs="Times New Roman"/>
          <w:sz w:val="24"/>
          <w:szCs w:val="24"/>
          <w:lang w:val="en-US"/>
        </w:rPr>
        <w:t xml:space="preserve"> </w:t>
      </w:r>
      <w:proofErr w:type="spellStart"/>
      <w:r w:rsidRPr="00770E55">
        <w:rPr>
          <w:rFonts w:ascii="Times New Roman" w:eastAsia="Times New Roman" w:hAnsi="Times New Roman" w:cs="Times New Roman"/>
          <w:sz w:val="24"/>
          <w:szCs w:val="24"/>
          <w:lang w:val="en-US"/>
        </w:rPr>
        <w:t>generală</w:t>
      </w:r>
      <w:proofErr w:type="spellEnd"/>
      <w:r w:rsidRPr="00770E55">
        <w:rPr>
          <w:rFonts w:ascii="Times New Roman" w:eastAsia="Times New Roman" w:hAnsi="Times New Roman" w:cs="Times New Roman"/>
          <w:sz w:val="24"/>
          <w:szCs w:val="24"/>
          <w:lang w:val="en-US"/>
        </w:rPr>
        <w:t xml:space="preserve"> a </w:t>
      </w:r>
      <w:proofErr w:type="spellStart"/>
      <w:r w:rsidRPr="00770E55">
        <w:rPr>
          <w:rFonts w:ascii="Times New Roman" w:eastAsia="Times New Roman" w:hAnsi="Times New Roman" w:cs="Times New Roman"/>
          <w:sz w:val="24"/>
          <w:szCs w:val="24"/>
          <w:lang w:val="en-US"/>
        </w:rPr>
        <w:t>substanțelor</w:t>
      </w:r>
      <w:proofErr w:type="spellEnd"/>
      <w:r w:rsidRPr="00770E55">
        <w:rPr>
          <w:rFonts w:ascii="Times New Roman" w:eastAsia="Times New Roman" w:hAnsi="Times New Roman" w:cs="Times New Roman"/>
          <w:sz w:val="24"/>
          <w:szCs w:val="24"/>
          <w:lang w:val="en-US"/>
        </w:rPr>
        <w:t xml:space="preserve"> </w:t>
      </w:r>
      <w:proofErr w:type="spellStart"/>
      <w:r w:rsidRPr="00770E55">
        <w:rPr>
          <w:rFonts w:ascii="Times New Roman" w:eastAsia="Times New Roman" w:hAnsi="Times New Roman" w:cs="Times New Roman"/>
          <w:sz w:val="24"/>
          <w:szCs w:val="24"/>
          <w:lang w:val="en-US"/>
        </w:rPr>
        <w:t>medicamentoase</w:t>
      </w:r>
      <w:proofErr w:type="spellEnd"/>
      <w:r w:rsidRPr="00770E55">
        <w:rPr>
          <w:rFonts w:ascii="Times New Roman" w:eastAsia="Times New Roman" w:hAnsi="Times New Roman" w:cs="Times New Roman"/>
          <w:sz w:val="24"/>
          <w:szCs w:val="24"/>
          <w:lang w:val="en-US"/>
        </w:rPr>
        <w:t xml:space="preserve"> </w:t>
      </w:r>
      <w:proofErr w:type="spellStart"/>
      <w:r w:rsidRPr="00770E55">
        <w:rPr>
          <w:rFonts w:ascii="Times New Roman" w:eastAsia="Times New Roman" w:hAnsi="Times New Roman" w:cs="Times New Roman"/>
          <w:sz w:val="24"/>
          <w:szCs w:val="24"/>
          <w:lang w:val="en-US"/>
        </w:rPr>
        <w:t>în</w:t>
      </w:r>
      <w:proofErr w:type="spellEnd"/>
      <w:r w:rsidRPr="00770E55">
        <w:rPr>
          <w:rFonts w:ascii="Times New Roman" w:eastAsia="Times New Roman" w:hAnsi="Times New Roman" w:cs="Times New Roman"/>
          <w:sz w:val="24"/>
          <w:szCs w:val="24"/>
          <w:lang w:val="en-US"/>
        </w:rPr>
        <w:t xml:space="preserve"> </w:t>
      </w:r>
      <w:proofErr w:type="spellStart"/>
      <w:r w:rsidRPr="00770E55">
        <w:rPr>
          <w:rFonts w:ascii="Times New Roman" w:eastAsia="Times New Roman" w:hAnsi="Times New Roman" w:cs="Times New Roman"/>
          <w:sz w:val="24"/>
          <w:szCs w:val="24"/>
          <w:lang w:val="en-US"/>
        </w:rPr>
        <w:t>tratamentul</w:t>
      </w:r>
      <w:proofErr w:type="spellEnd"/>
      <w:r w:rsidRPr="00770E55">
        <w:rPr>
          <w:rFonts w:ascii="Times New Roman" w:eastAsia="Times New Roman" w:hAnsi="Times New Roman" w:cs="Times New Roman"/>
          <w:sz w:val="24"/>
          <w:szCs w:val="24"/>
          <w:lang w:val="en-US"/>
        </w:rPr>
        <w:t xml:space="preserve"> </w:t>
      </w:r>
      <w:proofErr w:type="spellStart"/>
      <w:r w:rsidRPr="00770E55">
        <w:rPr>
          <w:rFonts w:ascii="Times New Roman" w:eastAsia="Times New Roman" w:hAnsi="Times New Roman" w:cs="Times New Roman"/>
          <w:sz w:val="24"/>
          <w:szCs w:val="24"/>
          <w:lang w:val="en-US"/>
        </w:rPr>
        <w:t>bolii</w:t>
      </w:r>
      <w:proofErr w:type="spellEnd"/>
      <w:r w:rsidRPr="00770E55">
        <w:rPr>
          <w:rFonts w:ascii="Times New Roman" w:eastAsia="Times New Roman" w:hAnsi="Times New Roman" w:cs="Times New Roman"/>
          <w:sz w:val="24"/>
          <w:szCs w:val="24"/>
          <w:lang w:val="en-US"/>
        </w:rPr>
        <w:t xml:space="preserve"> </w:t>
      </w:r>
      <w:proofErr w:type="spellStart"/>
      <w:r w:rsidRPr="00770E55">
        <w:rPr>
          <w:rFonts w:ascii="Times New Roman" w:eastAsia="Times New Roman" w:hAnsi="Times New Roman" w:cs="Times New Roman"/>
          <w:sz w:val="24"/>
          <w:szCs w:val="24"/>
          <w:lang w:val="en-US"/>
        </w:rPr>
        <w:t>parodontale</w:t>
      </w:r>
      <w:proofErr w:type="spellEnd"/>
      <w:r w:rsidRPr="00770E55">
        <w:rPr>
          <w:rFonts w:ascii="Times New Roman" w:eastAsia="Times New Roman" w:hAnsi="Times New Roman" w:cs="Times New Roman"/>
          <w:sz w:val="24"/>
          <w:szCs w:val="24"/>
          <w:lang w:val="en-US"/>
        </w:rPr>
        <w:t>.</w:t>
      </w:r>
    </w:p>
    <w:p w:rsidR="00770E55" w:rsidRPr="00770E55" w:rsidRDefault="00770E55" w:rsidP="00770E55">
      <w:pPr>
        <w:spacing w:before="240" w:after="0"/>
        <w:rPr>
          <w:rFonts w:ascii="Times New Roman" w:eastAsia="Times New Roman" w:hAnsi="Times New Roman" w:cs="Times New Roman"/>
          <w:b/>
          <w:caps/>
          <w:sz w:val="24"/>
          <w:szCs w:val="24"/>
          <w:lang w:val="en-US"/>
        </w:rPr>
      </w:pPr>
      <w:r w:rsidRPr="00770E55">
        <w:rPr>
          <w:rFonts w:ascii="Times New Roman" w:eastAsia="Times New Roman" w:hAnsi="Times New Roman" w:cs="Times New Roman"/>
          <w:sz w:val="24"/>
          <w:szCs w:val="24"/>
          <w:lang w:val="en-US"/>
        </w:rPr>
        <w:t xml:space="preserve">4. </w:t>
      </w:r>
      <w:proofErr w:type="spellStart"/>
      <w:r w:rsidRPr="00770E55">
        <w:rPr>
          <w:rFonts w:ascii="Times New Roman" w:eastAsia="Times New Roman" w:hAnsi="Times New Roman" w:cs="Times New Roman"/>
          <w:sz w:val="24"/>
          <w:szCs w:val="24"/>
          <w:lang w:val="en-US"/>
        </w:rPr>
        <w:t>Rolul</w:t>
      </w:r>
      <w:proofErr w:type="spellEnd"/>
      <w:r w:rsidRPr="00770E55">
        <w:rPr>
          <w:rFonts w:ascii="Times New Roman" w:eastAsia="Times New Roman" w:hAnsi="Times New Roman" w:cs="Times New Roman"/>
          <w:sz w:val="24"/>
          <w:szCs w:val="24"/>
          <w:lang w:val="en-US"/>
        </w:rPr>
        <w:t xml:space="preserve"> </w:t>
      </w:r>
      <w:proofErr w:type="spellStart"/>
      <w:r w:rsidRPr="00770E55">
        <w:rPr>
          <w:rFonts w:ascii="Times New Roman" w:eastAsia="Times New Roman" w:hAnsi="Times New Roman" w:cs="Times New Roman"/>
          <w:sz w:val="24"/>
          <w:szCs w:val="24"/>
          <w:lang w:val="en-US"/>
        </w:rPr>
        <w:t>debridării</w:t>
      </w:r>
      <w:proofErr w:type="spellEnd"/>
      <w:r w:rsidRPr="00770E55">
        <w:rPr>
          <w:rFonts w:ascii="Times New Roman" w:eastAsia="Times New Roman" w:hAnsi="Times New Roman" w:cs="Times New Roman"/>
          <w:sz w:val="24"/>
          <w:szCs w:val="24"/>
          <w:lang w:val="en-US"/>
        </w:rPr>
        <w:t xml:space="preserve"> </w:t>
      </w:r>
      <w:proofErr w:type="spellStart"/>
      <w:r w:rsidRPr="00770E55">
        <w:rPr>
          <w:rFonts w:ascii="Times New Roman" w:eastAsia="Times New Roman" w:hAnsi="Times New Roman" w:cs="Times New Roman"/>
          <w:sz w:val="24"/>
          <w:szCs w:val="24"/>
          <w:lang w:val="en-US"/>
        </w:rPr>
        <w:t>gingivo-parodontale</w:t>
      </w:r>
      <w:proofErr w:type="spellEnd"/>
      <w:r w:rsidRPr="00770E55">
        <w:rPr>
          <w:rFonts w:ascii="Times New Roman" w:eastAsia="Times New Roman" w:hAnsi="Times New Roman" w:cs="Times New Roman"/>
          <w:sz w:val="24"/>
          <w:szCs w:val="24"/>
          <w:lang w:val="en-US"/>
        </w:rPr>
        <w:t xml:space="preserve"> </w:t>
      </w:r>
      <w:proofErr w:type="spellStart"/>
      <w:r w:rsidRPr="00770E55">
        <w:rPr>
          <w:rFonts w:ascii="Times New Roman" w:eastAsia="Times New Roman" w:hAnsi="Times New Roman" w:cs="Times New Roman"/>
          <w:sz w:val="24"/>
          <w:szCs w:val="24"/>
          <w:lang w:val="en-US"/>
        </w:rPr>
        <w:t>în</w:t>
      </w:r>
      <w:proofErr w:type="spellEnd"/>
      <w:r w:rsidRPr="00770E55">
        <w:rPr>
          <w:rFonts w:ascii="Times New Roman" w:eastAsia="Times New Roman" w:hAnsi="Times New Roman" w:cs="Times New Roman"/>
          <w:sz w:val="24"/>
          <w:szCs w:val="24"/>
          <w:lang w:val="en-US"/>
        </w:rPr>
        <w:t xml:space="preserve"> </w:t>
      </w:r>
      <w:proofErr w:type="spellStart"/>
      <w:r w:rsidRPr="00770E55">
        <w:rPr>
          <w:rFonts w:ascii="Times New Roman" w:eastAsia="Times New Roman" w:hAnsi="Times New Roman" w:cs="Times New Roman"/>
          <w:sz w:val="24"/>
          <w:szCs w:val="24"/>
          <w:lang w:val="en-US"/>
        </w:rPr>
        <w:t>prevenirea</w:t>
      </w:r>
      <w:proofErr w:type="spellEnd"/>
      <w:r w:rsidRPr="00770E55">
        <w:rPr>
          <w:rFonts w:ascii="Times New Roman" w:eastAsia="Times New Roman" w:hAnsi="Times New Roman" w:cs="Times New Roman"/>
          <w:sz w:val="24"/>
          <w:szCs w:val="24"/>
          <w:lang w:val="en-US"/>
        </w:rPr>
        <w:t xml:space="preserve"> </w:t>
      </w:r>
      <w:proofErr w:type="spellStart"/>
      <w:r w:rsidRPr="00770E55">
        <w:rPr>
          <w:rFonts w:ascii="Times New Roman" w:eastAsia="Times New Roman" w:hAnsi="Times New Roman" w:cs="Times New Roman"/>
          <w:sz w:val="24"/>
          <w:szCs w:val="24"/>
          <w:lang w:val="en-US"/>
        </w:rPr>
        <w:t>înbolnăvirii</w:t>
      </w:r>
      <w:proofErr w:type="spellEnd"/>
      <w:r w:rsidRPr="00770E55">
        <w:rPr>
          <w:rFonts w:ascii="Times New Roman" w:eastAsia="Times New Roman" w:hAnsi="Times New Roman" w:cs="Times New Roman"/>
          <w:sz w:val="24"/>
          <w:szCs w:val="24"/>
          <w:lang w:val="en-US"/>
        </w:rPr>
        <w:t xml:space="preserve"> </w:t>
      </w:r>
      <w:proofErr w:type="spellStart"/>
      <w:r w:rsidRPr="00770E55">
        <w:rPr>
          <w:rFonts w:ascii="Times New Roman" w:eastAsia="Times New Roman" w:hAnsi="Times New Roman" w:cs="Times New Roman"/>
          <w:sz w:val="24"/>
          <w:szCs w:val="24"/>
          <w:lang w:val="en-US"/>
        </w:rPr>
        <w:t>parodonțiului</w:t>
      </w:r>
      <w:proofErr w:type="spellEnd"/>
      <w:r w:rsidRPr="00770E55">
        <w:rPr>
          <w:rFonts w:ascii="Times New Roman" w:eastAsia="Times New Roman" w:hAnsi="Times New Roman" w:cs="Times New Roman"/>
          <w:sz w:val="24"/>
          <w:szCs w:val="24"/>
          <w:lang w:val="en-US"/>
        </w:rPr>
        <w:t xml:space="preserve"> marginal </w:t>
      </w:r>
      <w:proofErr w:type="spellStart"/>
      <w:r w:rsidRPr="00770E55">
        <w:rPr>
          <w:rFonts w:ascii="Times New Roman" w:eastAsia="Times New Roman" w:hAnsi="Times New Roman" w:cs="Times New Roman"/>
          <w:sz w:val="24"/>
          <w:szCs w:val="24"/>
          <w:lang w:val="en-US"/>
        </w:rPr>
        <w:t>pentru</w:t>
      </w:r>
      <w:proofErr w:type="spellEnd"/>
      <w:r w:rsidRPr="00770E55">
        <w:rPr>
          <w:rFonts w:ascii="Times New Roman" w:eastAsia="Times New Roman" w:hAnsi="Times New Roman" w:cs="Times New Roman"/>
          <w:sz w:val="24"/>
          <w:szCs w:val="24"/>
          <w:lang w:val="en-US"/>
        </w:rPr>
        <w:t xml:space="preserve"> </w:t>
      </w:r>
      <w:proofErr w:type="spellStart"/>
      <w:r w:rsidRPr="00770E55">
        <w:rPr>
          <w:rFonts w:ascii="Times New Roman" w:eastAsia="Times New Roman" w:hAnsi="Times New Roman" w:cs="Times New Roman"/>
          <w:sz w:val="24"/>
          <w:szCs w:val="24"/>
          <w:lang w:val="en-US"/>
        </w:rPr>
        <w:t>obținerea</w:t>
      </w:r>
      <w:proofErr w:type="spellEnd"/>
      <w:r w:rsidRPr="00770E55">
        <w:rPr>
          <w:rFonts w:ascii="Times New Roman" w:eastAsia="Times New Roman" w:hAnsi="Times New Roman" w:cs="Times New Roman"/>
          <w:sz w:val="24"/>
          <w:szCs w:val="24"/>
          <w:lang w:val="en-US"/>
        </w:rPr>
        <w:t xml:space="preserve"> </w:t>
      </w:r>
      <w:proofErr w:type="spellStart"/>
      <w:r w:rsidRPr="00770E55">
        <w:rPr>
          <w:rFonts w:ascii="Times New Roman" w:eastAsia="Times New Roman" w:hAnsi="Times New Roman" w:cs="Times New Roman"/>
          <w:sz w:val="24"/>
          <w:szCs w:val="24"/>
          <w:lang w:val="en-US"/>
        </w:rPr>
        <w:t>unei</w:t>
      </w:r>
      <w:proofErr w:type="spellEnd"/>
      <w:r w:rsidRPr="00770E55">
        <w:rPr>
          <w:rFonts w:ascii="Times New Roman" w:eastAsia="Times New Roman" w:hAnsi="Times New Roman" w:cs="Times New Roman"/>
          <w:sz w:val="24"/>
          <w:szCs w:val="24"/>
          <w:lang w:val="en-US"/>
        </w:rPr>
        <w:t xml:space="preserve"> </w:t>
      </w:r>
      <w:proofErr w:type="spellStart"/>
      <w:r w:rsidRPr="00770E55">
        <w:rPr>
          <w:rFonts w:ascii="Times New Roman" w:eastAsia="Times New Roman" w:hAnsi="Times New Roman" w:cs="Times New Roman"/>
          <w:sz w:val="24"/>
          <w:szCs w:val="24"/>
          <w:lang w:val="en-US"/>
        </w:rPr>
        <w:t>susceptibilități</w:t>
      </w:r>
      <w:proofErr w:type="spellEnd"/>
      <w:r w:rsidRPr="00770E55">
        <w:rPr>
          <w:rFonts w:ascii="Times New Roman" w:eastAsia="Times New Roman" w:hAnsi="Times New Roman" w:cs="Times New Roman"/>
          <w:sz w:val="24"/>
          <w:szCs w:val="24"/>
          <w:lang w:val="en-US"/>
        </w:rPr>
        <w:t xml:space="preserve"> </w:t>
      </w:r>
      <w:proofErr w:type="spellStart"/>
      <w:r w:rsidRPr="00770E55">
        <w:rPr>
          <w:rFonts w:ascii="Times New Roman" w:eastAsia="Times New Roman" w:hAnsi="Times New Roman" w:cs="Times New Roman"/>
          <w:sz w:val="24"/>
          <w:szCs w:val="24"/>
          <w:lang w:val="en-US"/>
        </w:rPr>
        <w:t>spre</w:t>
      </w:r>
      <w:proofErr w:type="spellEnd"/>
      <w:r w:rsidRPr="00770E55">
        <w:rPr>
          <w:rFonts w:ascii="Times New Roman" w:eastAsia="Times New Roman" w:hAnsi="Times New Roman" w:cs="Times New Roman"/>
          <w:sz w:val="24"/>
          <w:szCs w:val="24"/>
          <w:lang w:val="en-US"/>
        </w:rPr>
        <w:t xml:space="preserve"> </w:t>
      </w:r>
      <w:proofErr w:type="gramStart"/>
      <w:r w:rsidRPr="00770E55">
        <w:rPr>
          <w:rFonts w:ascii="Times New Roman" w:eastAsia="Times New Roman" w:hAnsi="Times New Roman" w:cs="Times New Roman"/>
          <w:sz w:val="24"/>
          <w:szCs w:val="24"/>
          <w:lang w:val="en-US"/>
        </w:rPr>
        <w:t>un</w:t>
      </w:r>
      <w:proofErr w:type="gramEnd"/>
      <w:r w:rsidRPr="00770E55">
        <w:rPr>
          <w:rFonts w:ascii="Times New Roman" w:eastAsia="Times New Roman" w:hAnsi="Times New Roman" w:cs="Times New Roman"/>
          <w:sz w:val="24"/>
          <w:szCs w:val="24"/>
          <w:lang w:val="en-US"/>
        </w:rPr>
        <w:t xml:space="preserve"> </w:t>
      </w:r>
      <w:proofErr w:type="spellStart"/>
      <w:r w:rsidRPr="00770E55">
        <w:rPr>
          <w:rFonts w:ascii="Times New Roman" w:eastAsia="Times New Roman" w:hAnsi="Times New Roman" w:cs="Times New Roman"/>
          <w:sz w:val="24"/>
          <w:szCs w:val="24"/>
          <w:lang w:val="en-US"/>
        </w:rPr>
        <w:t>răspuns</w:t>
      </w:r>
      <w:proofErr w:type="spellEnd"/>
      <w:r w:rsidRPr="00770E55">
        <w:rPr>
          <w:rFonts w:ascii="Times New Roman" w:eastAsia="Times New Roman" w:hAnsi="Times New Roman" w:cs="Times New Roman"/>
          <w:sz w:val="24"/>
          <w:szCs w:val="24"/>
          <w:lang w:val="en-US"/>
        </w:rPr>
        <w:t xml:space="preserve"> </w:t>
      </w:r>
      <w:proofErr w:type="spellStart"/>
      <w:r w:rsidRPr="00770E55">
        <w:rPr>
          <w:rFonts w:ascii="Times New Roman" w:eastAsia="Times New Roman" w:hAnsi="Times New Roman" w:cs="Times New Roman"/>
          <w:sz w:val="24"/>
          <w:szCs w:val="24"/>
          <w:lang w:val="en-US"/>
        </w:rPr>
        <w:t>regenerativ</w:t>
      </w:r>
      <w:proofErr w:type="spellEnd"/>
      <w:r w:rsidRPr="00770E55">
        <w:rPr>
          <w:rFonts w:ascii="Times New Roman" w:eastAsia="Times New Roman" w:hAnsi="Times New Roman" w:cs="Times New Roman"/>
          <w:sz w:val="24"/>
          <w:szCs w:val="24"/>
          <w:lang w:val="en-US"/>
        </w:rPr>
        <w:t xml:space="preserve"> </w:t>
      </w:r>
      <w:proofErr w:type="spellStart"/>
      <w:r w:rsidRPr="00770E55">
        <w:rPr>
          <w:rFonts w:ascii="Times New Roman" w:eastAsia="Times New Roman" w:hAnsi="Times New Roman" w:cs="Times New Roman"/>
          <w:sz w:val="24"/>
          <w:szCs w:val="24"/>
          <w:lang w:val="en-US"/>
        </w:rPr>
        <w:t>eficient</w:t>
      </w:r>
      <w:proofErr w:type="spellEnd"/>
      <w:r w:rsidRPr="00770E55">
        <w:rPr>
          <w:rFonts w:ascii="Times New Roman" w:eastAsia="Times New Roman" w:hAnsi="Times New Roman" w:cs="Times New Roman"/>
          <w:sz w:val="24"/>
          <w:szCs w:val="24"/>
          <w:lang w:val="en-US"/>
        </w:rPr>
        <w:t xml:space="preserve">. </w:t>
      </w:r>
      <w:proofErr w:type="spellStart"/>
      <w:r w:rsidRPr="00770E55">
        <w:rPr>
          <w:rFonts w:ascii="Times New Roman" w:eastAsia="Times New Roman" w:hAnsi="Times New Roman" w:cs="Times New Roman"/>
          <w:sz w:val="24"/>
          <w:szCs w:val="24"/>
          <w:lang w:val="en-US"/>
        </w:rPr>
        <w:t>Lichidarea</w:t>
      </w:r>
      <w:proofErr w:type="spellEnd"/>
      <w:r w:rsidRPr="00770E55">
        <w:rPr>
          <w:rFonts w:ascii="Times New Roman" w:eastAsia="Times New Roman" w:hAnsi="Times New Roman" w:cs="Times New Roman"/>
          <w:sz w:val="24"/>
          <w:szCs w:val="24"/>
          <w:lang w:val="en-US"/>
        </w:rPr>
        <w:t xml:space="preserve"> </w:t>
      </w:r>
      <w:proofErr w:type="spellStart"/>
      <w:r w:rsidRPr="00770E55">
        <w:rPr>
          <w:rFonts w:ascii="Times New Roman" w:eastAsia="Times New Roman" w:hAnsi="Times New Roman" w:cs="Times New Roman"/>
          <w:sz w:val="24"/>
          <w:szCs w:val="24"/>
          <w:lang w:val="en-US"/>
        </w:rPr>
        <w:t>pungii</w:t>
      </w:r>
      <w:proofErr w:type="spellEnd"/>
      <w:r w:rsidRPr="00770E55">
        <w:rPr>
          <w:rFonts w:ascii="Times New Roman" w:eastAsia="Times New Roman" w:hAnsi="Times New Roman" w:cs="Times New Roman"/>
          <w:sz w:val="24"/>
          <w:szCs w:val="24"/>
          <w:lang w:val="en-US"/>
        </w:rPr>
        <w:t xml:space="preserve"> </w:t>
      </w:r>
      <w:proofErr w:type="spellStart"/>
      <w:r w:rsidRPr="00770E55">
        <w:rPr>
          <w:rFonts w:ascii="Times New Roman" w:eastAsia="Times New Roman" w:hAnsi="Times New Roman" w:cs="Times New Roman"/>
          <w:sz w:val="24"/>
          <w:szCs w:val="24"/>
          <w:lang w:val="en-US"/>
        </w:rPr>
        <w:t>parodontale</w:t>
      </w:r>
      <w:proofErr w:type="spellEnd"/>
      <w:r w:rsidRPr="00770E55">
        <w:rPr>
          <w:rFonts w:ascii="Times New Roman" w:eastAsia="Times New Roman" w:hAnsi="Times New Roman" w:cs="Times New Roman"/>
          <w:sz w:val="24"/>
          <w:szCs w:val="24"/>
          <w:lang w:val="en-US"/>
        </w:rPr>
        <w:t xml:space="preserve"> </w:t>
      </w:r>
      <w:proofErr w:type="spellStart"/>
      <w:r w:rsidRPr="00770E55">
        <w:rPr>
          <w:rFonts w:ascii="Times New Roman" w:eastAsia="Times New Roman" w:hAnsi="Times New Roman" w:cs="Times New Roman"/>
          <w:sz w:val="24"/>
          <w:szCs w:val="24"/>
          <w:lang w:val="en-US"/>
        </w:rPr>
        <w:t>prin</w:t>
      </w:r>
      <w:proofErr w:type="spellEnd"/>
      <w:r w:rsidRPr="00770E55">
        <w:rPr>
          <w:rFonts w:ascii="Times New Roman" w:eastAsia="Times New Roman" w:hAnsi="Times New Roman" w:cs="Times New Roman"/>
          <w:sz w:val="24"/>
          <w:szCs w:val="24"/>
          <w:lang w:val="en-US"/>
        </w:rPr>
        <w:t xml:space="preserve"> </w:t>
      </w:r>
      <w:proofErr w:type="spellStart"/>
      <w:r w:rsidRPr="00770E55">
        <w:rPr>
          <w:rFonts w:ascii="Times New Roman" w:eastAsia="Times New Roman" w:hAnsi="Times New Roman" w:cs="Times New Roman"/>
          <w:sz w:val="24"/>
          <w:szCs w:val="24"/>
          <w:lang w:val="en-US"/>
        </w:rPr>
        <w:t>chiuretaj</w:t>
      </w:r>
      <w:proofErr w:type="spellEnd"/>
      <w:r w:rsidRPr="00770E55">
        <w:rPr>
          <w:rFonts w:ascii="Times New Roman" w:eastAsia="Times New Roman" w:hAnsi="Times New Roman" w:cs="Times New Roman"/>
          <w:sz w:val="24"/>
          <w:szCs w:val="24"/>
          <w:lang w:val="en-US"/>
        </w:rPr>
        <w:t xml:space="preserve"> </w:t>
      </w:r>
      <w:proofErr w:type="spellStart"/>
      <w:r w:rsidRPr="00770E55">
        <w:rPr>
          <w:rFonts w:ascii="Times New Roman" w:eastAsia="Times New Roman" w:hAnsi="Times New Roman" w:cs="Times New Roman"/>
          <w:sz w:val="24"/>
          <w:szCs w:val="24"/>
          <w:lang w:val="en-US"/>
        </w:rPr>
        <w:t>parodontal</w:t>
      </w:r>
      <w:proofErr w:type="spellEnd"/>
      <w:r w:rsidRPr="00770E55">
        <w:rPr>
          <w:rFonts w:ascii="Times New Roman" w:eastAsia="Times New Roman" w:hAnsi="Times New Roman" w:cs="Times New Roman"/>
          <w:sz w:val="24"/>
          <w:szCs w:val="24"/>
          <w:lang w:val="en-US"/>
        </w:rPr>
        <w:t xml:space="preserve"> </w:t>
      </w:r>
      <w:proofErr w:type="spellStart"/>
      <w:r w:rsidRPr="00770E55">
        <w:rPr>
          <w:rFonts w:ascii="Times New Roman" w:eastAsia="Times New Roman" w:hAnsi="Times New Roman" w:cs="Times New Roman"/>
          <w:sz w:val="24"/>
          <w:szCs w:val="24"/>
          <w:lang w:val="en-US"/>
        </w:rPr>
        <w:t>și</w:t>
      </w:r>
      <w:proofErr w:type="spellEnd"/>
      <w:r w:rsidRPr="00770E55">
        <w:rPr>
          <w:rFonts w:ascii="Times New Roman" w:eastAsia="Times New Roman" w:hAnsi="Times New Roman" w:cs="Times New Roman"/>
          <w:sz w:val="24"/>
          <w:szCs w:val="24"/>
          <w:lang w:val="en-US"/>
        </w:rPr>
        <w:t xml:space="preserve"> </w:t>
      </w:r>
      <w:proofErr w:type="spellStart"/>
      <w:r w:rsidRPr="00770E55">
        <w:rPr>
          <w:rFonts w:ascii="Times New Roman" w:eastAsia="Times New Roman" w:hAnsi="Times New Roman" w:cs="Times New Roman"/>
          <w:sz w:val="24"/>
          <w:szCs w:val="24"/>
          <w:lang w:val="en-US"/>
        </w:rPr>
        <w:t>debridare</w:t>
      </w:r>
      <w:proofErr w:type="spellEnd"/>
      <w:r w:rsidRPr="00770E55">
        <w:rPr>
          <w:rFonts w:ascii="Times New Roman" w:eastAsia="Times New Roman" w:hAnsi="Times New Roman" w:cs="Times New Roman"/>
          <w:sz w:val="24"/>
          <w:szCs w:val="24"/>
          <w:lang w:val="en-US"/>
        </w:rPr>
        <w:t xml:space="preserve">.  </w:t>
      </w:r>
    </w:p>
    <w:p w:rsidR="00770E55" w:rsidRPr="00770E55" w:rsidRDefault="00770E55" w:rsidP="00770E55">
      <w:pPr>
        <w:spacing w:before="240" w:after="0"/>
        <w:rPr>
          <w:rFonts w:ascii="Times New Roman" w:eastAsia="Times New Roman" w:hAnsi="Times New Roman" w:cs="Times New Roman"/>
          <w:b/>
          <w:caps/>
          <w:sz w:val="24"/>
          <w:szCs w:val="24"/>
          <w:lang w:val="en-US"/>
        </w:rPr>
      </w:pPr>
      <w:r w:rsidRPr="00770E55">
        <w:rPr>
          <w:rFonts w:ascii="Times New Roman" w:eastAsia="Times New Roman" w:hAnsi="Times New Roman" w:cs="Times New Roman"/>
          <w:sz w:val="24"/>
          <w:szCs w:val="24"/>
          <w:lang w:val="en-US"/>
        </w:rPr>
        <w:t xml:space="preserve">5. </w:t>
      </w:r>
      <w:r w:rsidRPr="00770E55">
        <w:rPr>
          <w:rFonts w:ascii="Times New Roman" w:eastAsia="Times New Roman" w:hAnsi="Times New Roman" w:cs="Times New Roman"/>
          <w:sz w:val="24"/>
          <w:szCs w:val="24"/>
          <w:lang w:val="ro-RO"/>
        </w:rPr>
        <w:t xml:space="preserve">Modalități terapeutice moderne de rezolvare chirurgicală a bolii parodontale. (chiuretajul gingival și </w:t>
      </w:r>
      <w:proofErr w:type="spellStart"/>
      <w:r w:rsidRPr="00770E55">
        <w:rPr>
          <w:rFonts w:ascii="Times New Roman" w:eastAsia="Times New Roman" w:hAnsi="Times New Roman" w:cs="Times New Roman"/>
          <w:sz w:val="24"/>
          <w:szCs w:val="24"/>
          <w:lang w:val="ro-RO"/>
        </w:rPr>
        <w:t>subgingival</w:t>
      </w:r>
      <w:proofErr w:type="spellEnd"/>
      <w:r w:rsidRPr="00770E55">
        <w:rPr>
          <w:rFonts w:ascii="Times New Roman" w:eastAsia="Times New Roman" w:hAnsi="Times New Roman" w:cs="Times New Roman"/>
          <w:sz w:val="24"/>
          <w:szCs w:val="24"/>
          <w:lang w:val="ro-RO"/>
        </w:rPr>
        <w:t xml:space="preserve"> – indicații, contraindicații, tehnică).</w:t>
      </w:r>
    </w:p>
    <w:p w:rsidR="00770E55" w:rsidRPr="00770E55" w:rsidRDefault="00770E55" w:rsidP="00770E55">
      <w:pPr>
        <w:spacing w:before="240" w:after="0"/>
        <w:jc w:val="both"/>
        <w:rPr>
          <w:rFonts w:ascii="Times New Roman" w:eastAsia="Times New Roman" w:hAnsi="Times New Roman" w:cs="Times New Roman"/>
          <w:sz w:val="24"/>
          <w:szCs w:val="24"/>
          <w:lang w:val="en-US"/>
        </w:rPr>
      </w:pPr>
      <w:r w:rsidRPr="00770E55">
        <w:rPr>
          <w:rFonts w:ascii="Times New Roman" w:eastAsia="Times New Roman" w:hAnsi="Times New Roman" w:cs="Times New Roman"/>
          <w:sz w:val="24"/>
          <w:szCs w:val="24"/>
          <w:lang w:val="ro-RO"/>
        </w:rPr>
        <w:t xml:space="preserve">6. Extracția dinților </w:t>
      </w:r>
      <w:proofErr w:type="spellStart"/>
      <w:r w:rsidRPr="00770E55">
        <w:rPr>
          <w:rFonts w:ascii="Times New Roman" w:eastAsia="Times New Roman" w:hAnsi="Times New Roman" w:cs="Times New Roman"/>
          <w:sz w:val="24"/>
          <w:szCs w:val="24"/>
          <w:lang w:val="ro-RO"/>
        </w:rPr>
        <w:t>parodontopați</w:t>
      </w:r>
      <w:proofErr w:type="spellEnd"/>
      <w:r w:rsidRPr="00770E55">
        <w:rPr>
          <w:rFonts w:ascii="Times New Roman" w:eastAsia="Times New Roman" w:hAnsi="Times New Roman" w:cs="Times New Roman"/>
          <w:sz w:val="24"/>
          <w:szCs w:val="24"/>
          <w:lang w:val="ro-RO"/>
        </w:rPr>
        <w:t xml:space="preserve">. Argumentarea indicațiilor pentru extracție. Amputația radiculară. Indicații. Contraindicații. Tehnica de realizare. Noțiune de </w:t>
      </w:r>
      <w:proofErr w:type="spellStart"/>
      <w:r w:rsidRPr="00770E55">
        <w:rPr>
          <w:rFonts w:ascii="Times New Roman" w:eastAsia="Times New Roman" w:hAnsi="Times New Roman" w:cs="Times New Roman"/>
          <w:sz w:val="24"/>
          <w:szCs w:val="24"/>
          <w:lang w:val="ro-RO"/>
        </w:rPr>
        <w:t>premolarizare</w:t>
      </w:r>
      <w:proofErr w:type="spellEnd"/>
      <w:r w:rsidRPr="00770E55">
        <w:rPr>
          <w:rFonts w:ascii="Times New Roman" w:eastAsia="Times New Roman" w:hAnsi="Times New Roman" w:cs="Times New Roman"/>
          <w:sz w:val="24"/>
          <w:szCs w:val="24"/>
          <w:lang w:val="ro-RO"/>
        </w:rPr>
        <w:t>. Scopul. Tehnica de efectuare.</w:t>
      </w:r>
    </w:p>
    <w:p w:rsidR="00770E55" w:rsidRPr="00770E55" w:rsidRDefault="00770E55" w:rsidP="00770E55">
      <w:pPr>
        <w:spacing w:before="240" w:after="0"/>
        <w:jc w:val="both"/>
        <w:rPr>
          <w:rFonts w:ascii="Times New Roman" w:eastAsia="Times New Roman" w:hAnsi="Times New Roman" w:cs="Times New Roman"/>
          <w:sz w:val="24"/>
          <w:szCs w:val="24"/>
          <w:lang w:val="en-US"/>
        </w:rPr>
      </w:pPr>
      <w:r w:rsidRPr="00770E55">
        <w:rPr>
          <w:rFonts w:ascii="Times New Roman" w:eastAsia="Times New Roman" w:hAnsi="Times New Roman" w:cs="Times New Roman"/>
          <w:sz w:val="24"/>
          <w:szCs w:val="24"/>
          <w:lang w:val="ro-RO"/>
        </w:rPr>
        <w:t xml:space="preserve">7. Chiuretajul </w:t>
      </w:r>
      <w:proofErr w:type="spellStart"/>
      <w:r w:rsidRPr="00770E55">
        <w:rPr>
          <w:rFonts w:ascii="Times New Roman" w:eastAsia="Times New Roman" w:hAnsi="Times New Roman" w:cs="Times New Roman"/>
          <w:sz w:val="24"/>
          <w:szCs w:val="24"/>
          <w:lang w:val="ro-RO"/>
        </w:rPr>
        <w:t>subgingival</w:t>
      </w:r>
      <w:proofErr w:type="spellEnd"/>
      <w:r w:rsidRPr="00770E55">
        <w:rPr>
          <w:rFonts w:ascii="Times New Roman" w:eastAsia="Times New Roman" w:hAnsi="Times New Roman" w:cs="Times New Roman"/>
          <w:sz w:val="24"/>
          <w:szCs w:val="24"/>
          <w:lang w:val="ro-RO"/>
        </w:rPr>
        <w:t xml:space="preserve"> pe câmp închis. Tehnica. Indicații și contraindicații către </w:t>
      </w:r>
      <w:proofErr w:type="spellStart"/>
      <w:r w:rsidRPr="00770E55">
        <w:rPr>
          <w:rFonts w:ascii="Times New Roman" w:eastAsia="Times New Roman" w:hAnsi="Times New Roman" w:cs="Times New Roman"/>
          <w:sz w:val="24"/>
          <w:szCs w:val="24"/>
          <w:lang w:val="ro-RO"/>
        </w:rPr>
        <w:t>chiretajul</w:t>
      </w:r>
      <w:proofErr w:type="spellEnd"/>
      <w:r w:rsidRPr="00770E55">
        <w:rPr>
          <w:rFonts w:ascii="Times New Roman" w:eastAsia="Times New Roman" w:hAnsi="Times New Roman" w:cs="Times New Roman"/>
          <w:sz w:val="24"/>
          <w:szCs w:val="24"/>
          <w:lang w:val="ro-RO"/>
        </w:rPr>
        <w:t xml:space="preserve"> pe câmp închis. Instrumente necesare pentru tehnica chiuretajului pe câmp închis. Medicație și recomandări pacienților după efectuarea </w:t>
      </w:r>
      <w:proofErr w:type="spellStart"/>
      <w:r w:rsidRPr="00770E55">
        <w:rPr>
          <w:rFonts w:ascii="Times New Roman" w:eastAsia="Times New Roman" w:hAnsi="Times New Roman" w:cs="Times New Roman"/>
          <w:sz w:val="24"/>
          <w:szCs w:val="24"/>
          <w:lang w:val="ro-RO"/>
        </w:rPr>
        <w:t>chiretajului</w:t>
      </w:r>
      <w:proofErr w:type="spellEnd"/>
      <w:r w:rsidRPr="00770E55">
        <w:rPr>
          <w:rFonts w:ascii="Times New Roman" w:eastAsia="Times New Roman" w:hAnsi="Times New Roman" w:cs="Times New Roman"/>
          <w:sz w:val="24"/>
          <w:szCs w:val="24"/>
          <w:lang w:val="ro-RO"/>
        </w:rPr>
        <w:t xml:space="preserve"> pe câmp închis.</w:t>
      </w:r>
    </w:p>
    <w:p w:rsidR="00770E55" w:rsidRPr="00770E55" w:rsidRDefault="00770E55" w:rsidP="00770E55">
      <w:pPr>
        <w:spacing w:before="240" w:after="0"/>
        <w:jc w:val="both"/>
        <w:rPr>
          <w:rFonts w:ascii="Times New Roman" w:eastAsia="Times New Roman" w:hAnsi="Times New Roman" w:cs="Times New Roman"/>
          <w:sz w:val="24"/>
          <w:szCs w:val="24"/>
          <w:lang w:val="en-US"/>
        </w:rPr>
      </w:pPr>
      <w:r w:rsidRPr="00770E55">
        <w:rPr>
          <w:rFonts w:ascii="Times New Roman" w:eastAsia="Times New Roman" w:hAnsi="Times New Roman" w:cs="Times New Roman"/>
          <w:sz w:val="24"/>
          <w:szCs w:val="24"/>
          <w:lang w:val="en-US"/>
        </w:rPr>
        <w:t xml:space="preserve">8. </w:t>
      </w:r>
      <w:proofErr w:type="spellStart"/>
      <w:r w:rsidRPr="00770E55">
        <w:rPr>
          <w:rFonts w:ascii="Times New Roman" w:eastAsia="Times New Roman" w:hAnsi="Times New Roman" w:cs="Times New Roman"/>
          <w:sz w:val="24"/>
          <w:szCs w:val="24"/>
          <w:lang w:val="ro-RO"/>
        </w:rPr>
        <w:t>Gingivectomie</w:t>
      </w:r>
      <w:proofErr w:type="spellEnd"/>
      <w:r w:rsidRPr="00770E55">
        <w:rPr>
          <w:rFonts w:ascii="Times New Roman" w:eastAsia="Times New Roman" w:hAnsi="Times New Roman" w:cs="Times New Roman"/>
          <w:sz w:val="24"/>
          <w:szCs w:val="24"/>
          <w:lang w:val="ro-RO"/>
        </w:rPr>
        <w:t xml:space="preserve">. Noțiune. Indicații și contraindicații. Metode și tehnici de realizare. </w:t>
      </w:r>
      <w:proofErr w:type="spellStart"/>
      <w:r w:rsidRPr="00770E55">
        <w:rPr>
          <w:rFonts w:ascii="Times New Roman" w:eastAsia="Times New Roman" w:hAnsi="Times New Roman" w:cs="Times New Roman"/>
          <w:sz w:val="24"/>
          <w:szCs w:val="24"/>
          <w:lang w:val="ro-RO"/>
        </w:rPr>
        <w:t>Managmentul</w:t>
      </w:r>
      <w:proofErr w:type="spellEnd"/>
      <w:r w:rsidRPr="00770E55">
        <w:rPr>
          <w:rFonts w:ascii="Times New Roman" w:eastAsia="Times New Roman" w:hAnsi="Times New Roman" w:cs="Times New Roman"/>
          <w:sz w:val="24"/>
          <w:szCs w:val="24"/>
          <w:lang w:val="ro-RO"/>
        </w:rPr>
        <w:t xml:space="preserve"> </w:t>
      </w:r>
      <w:proofErr w:type="spellStart"/>
      <w:r w:rsidRPr="00770E55">
        <w:rPr>
          <w:rFonts w:ascii="Times New Roman" w:eastAsia="Times New Roman" w:hAnsi="Times New Roman" w:cs="Times New Roman"/>
          <w:sz w:val="24"/>
          <w:szCs w:val="24"/>
          <w:lang w:val="ro-RO"/>
        </w:rPr>
        <w:t>postoperator</w:t>
      </w:r>
      <w:proofErr w:type="spellEnd"/>
      <w:r w:rsidRPr="00770E55">
        <w:rPr>
          <w:rFonts w:ascii="Times New Roman" w:eastAsia="Times New Roman" w:hAnsi="Times New Roman" w:cs="Times New Roman"/>
          <w:sz w:val="24"/>
          <w:szCs w:val="24"/>
          <w:lang w:val="ro-RO"/>
        </w:rPr>
        <w:t xml:space="preserve"> după </w:t>
      </w:r>
      <w:proofErr w:type="spellStart"/>
      <w:r w:rsidRPr="00770E55">
        <w:rPr>
          <w:rFonts w:ascii="Times New Roman" w:eastAsia="Times New Roman" w:hAnsi="Times New Roman" w:cs="Times New Roman"/>
          <w:sz w:val="24"/>
          <w:szCs w:val="24"/>
          <w:lang w:val="ro-RO"/>
        </w:rPr>
        <w:t>gingivectomie</w:t>
      </w:r>
      <w:proofErr w:type="spellEnd"/>
      <w:r w:rsidRPr="00770E55">
        <w:rPr>
          <w:rFonts w:ascii="Times New Roman" w:eastAsia="Times New Roman" w:hAnsi="Times New Roman" w:cs="Times New Roman"/>
          <w:sz w:val="24"/>
          <w:szCs w:val="24"/>
          <w:lang w:val="ro-RO"/>
        </w:rPr>
        <w:t>.</w:t>
      </w:r>
    </w:p>
    <w:p w:rsidR="00770E55" w:rsidRPr="00770E55" w:rsidRDefault="00770E55" w:rsidP="00770E55">
      <w:pPr>
        <w:spacing w:before="240" w:after="0"/>
        <w:jc w:val="both"/>
        <w:rPr>
          <w:rFonts w:ascii="Times New Roman" w:eastAsia="Times New Roman" w:hAnsi="Times New Roman" w:cs="Times New Roman"/>
          <w:sz w:val="24"/>
          <w:szCs w:val="24"/>
          <w:lang w:val="en-US"/>
        </w:rPr>
      </w:pPr>
      <w:r w:rsidRPr="00770E55">
        <w:rPr>
          <w:rFonts w:ascii="Times New Roman" w:eastAsia="Times New Roman" w:hAnsi="Times New Roman" w:cs="Times New Roman"/>
          <w:sz w:val="24"/>
          <w:szCs w:val="24"/>
          <w:lang w:val="ro-RO"/>
        </w:rPr>
        <w:t xml:space="preserve">9. </w:t>
      </w:r>
      <w:proofErr w:type="spellStart"/>
      <w:r w:rsidRPr="00770E55">
        <w:rPr>
          <w:rFonts w:ascii="Times New Roman" w:eastAsia="Times New Roman" w:hAnsi="Times New Roman" w:cs="Times New Roman"/>
          <w:sz w:val="24"/>
          <w:szCs w:val="24"/>
          <w:lang w:val="ro-RO"/>
        </w:rPr>
        <w:t>Gingivoplastie</w:t>
      </w:r>
      <w:proofErr w:type="spellEnd"/>
      <w:r w:rsidRPr="00770E55">
        <w:rPr>
          <w:rFonts w:ascii="Times New Roman" w:eastAsia="Times New Roman" w:hAnsi="Times New Roman" w:cs="Times New Roman"/>
          <w:sz w:val="24"/>
          <w:szCs w:val="24"/>
          <w:lang w:val="ro-RO"/>
        </w:rPr>
        <w:t>.</w:t>
      </w:r>
      <w:r w:rsidRPr="00770E55">
        <w:rPr>
          <w:rFonts w:ascii="Times New Roman" w:eastAsia="Times New Roman" w:hAnsi="Times New Roman" w:cs="Times New Roman"/>
          <w:sz w:val="24"/>
          <w:szCs w:val="24"/>
          <w:lang w:val="en-US"/>
        </w:rPr>
        <w:t xml:space="preserve"> </w:t>
      </w:r>
      <w:r w:rsidRPr="00770E55">
        <w:rPr>
          <w:rFonts w:ascii="Times New Roman" w:eastAsia="Times New Roman" w:hAnsi="Times New Roman" w:cs="Times New Roman"/>
          <w:sz w:val="24"/>
          <w:szCs w:val="24"/>
          <w:lang w:val="ro-RO"/>
        </w:rPr>
        <w:t xml:space="preserve">Noțiune. Indicații și contraindicații. Metode și tehnici de realizare. </w:t>
      </w:r>
      <w:proofErr w:type="spellStart"/>
      <w:r w:rsidRPr="00770E55">
        <w:rPr>
          <w:rFonts w:ascii="Times New Roman" w:eastAsia="Times New Roman" w:hAnsi="Times New Roman" w:cs="Times New Roman"/>
          <w:sz w:val="24"/>
          <w:szCs w:val="24"/>
          <w:lang w:val="ro-RO"/>
        </w:rPr>
        <w:t>Managmentul</w:t>
      </w:r>
      <w:proofErr w:type="spellEnd"/>
      <w:r w:rsidRPr="00770E55">
        <w:rPr>
          <w:rFonts w:ascii="Times New Roman" w:eastAsia="Times New Roman" w:hAnsi="Times New Roman" w:cs="Times New Roman"/>
          <w:sz w:val="24"/>
          <w:szCs w:val="24"/>
          <w:lang w:val="ro-RO"/>
        </w:rPr>
        <w:t xml:space="preserve"> </w:t>
      </w:r>
      <w:proofErr w:type="spellStart"/>
      <w:r w:rsidRPr="00770E55">
        <w:rPr>
          <w:rFonts w:ascii="Times New Roman" w:eastAsia="Times New Roman" w:hAnsi="Times New Roman" w:cs="Times New Roman"/>
          <w:sz w:val="24"/>
          <w:szCs w:val="24"/>
          <w:lang w:val="ro-RO"/>
        </w:rPr>
        <w:t>postoperator</w:t>
      </w:r>
      <w:proofErr w:type="spellEnd"/>
      <w:r w:rsidRPr="00770E55">
        <w:rPr>
          <w:rFonts w:ascii="Times New Roman" w:eastAsia="Times New Roman" w:hAnsi="Times New Roman" w:cs="Times New Roman"/>
          <w:sz w:val="24"/>
          <w:szCs w:val="24"/>
          <w:lang w:val="ro-RO"/>
        </w:rPr>
        <w:t xml:space="preserve"> după </w:t>
      </w:r>
      <w:proofErr w:type="spellStart"/>
      <w:r w:rsidRPr="00770E55">
        <w:rPr>
          <w:rFonts w:ascii="Times New Roman" w:eastAsia="Times New Roman" w:hAnsi="Times New Roman" w:cs="Times New Roman"/>
          <w:sz w:val="24"/>
          <w:szCs w:val="24"/>
          <w:lang w:val="ro-RO"/>
        </w:rPr>
        <w:t>gingivoplastie</w:t>
      </w:r>
      <w:proofErr w:type="spellEnd"/>
      <w:r w:rsidRPr="00770E55">
        <w:rPr>
          <w:rFonts w:ascii="Times New Roman" w:eastAsia="Times New Roman" w:hAnsi="Times New Roman" w:cs="Times New Roman"/>
          <w:sz w:val="24"/>
          <w:szCs w:val="24"/>
          <w:lang w:val="ro-RO"/>
        </w:rPr>
        <w:t>.</w:t>
      </w:r>
    </w:p>
    <w:p w:rsidR="00770E55" w:rsidRPr="00770E55" w:rsidRDefault="00770E55" w:rsidP="00770E55">
      <w:pPr>
        <w:spacing w:before="240" w:after="0"/>
        <w:jc w:val="both"/>
        <w:rPr>
          <w:rFonts w:ascii="Times New Roman" w:eastAsia="Times New Roman" w:hAnsi="Times New Roman" w:cs="Times New Roman"/>
          <w:sz w:val="24"/>
          <w:szCs w:val="24"/>
          <w:lang w:val="en-US"/>
        </w:rPr>
      </w:pPr>
      <w:r w:rsidRPr="00770E55">
        <w:rPr>
          <w:rFonts w:ascii="Times New Roman" w:eastAsia="Times New Roman" w:hAnsi="Times New Roman" w:cs="Times New Roman"/>
          <w:sz w:val="24"/>
          <w:szCs w:val="24"/>
          <w:lang w:val="ro-RO"/>
        </w:rPr>
        <w:t xml:space="preserve">10. Chiuretajul </w:t>
      </w:r>
      <w:proofErr w:type="spellStart"/>
      <w:r w:rsidRPr="00770E55">
        <w:rPr>
          <w:rFonts w:ascii="Times New Roman" w:eastAsia="Times New Roman" w:hAnsi="Times New Roman" w:cs="Times New Roman"/>
          <w:sz w:val="24"/>
          <w:szCs w:val="24"/>
          <w:lang w:val="ro-RO"/>
        </w:rPr>
        <w:t>subgingival</w:t>
      </w:r>
      <w:proofErr w:type="spellEnd"/>
      <w:r w:rsidRPr="00770E55">
        <w:rPr>
          <w:rFonts w:ascii="Times New Roman" w:eastAsia="Times New Roman" w:hAnsi="Times New Roman" w:cs="Times New Roman"/>
          <w:sz w:val="24"/>
          <w:szCs w:val="24"/>
          <w:lang w:val="ro-RO"/>
        </w:rPr>
        <w:t xml:space="preserve"> pe câmp deschis. Noțiune. Tehnica de  efectuare. Indicații și contraindicații către chiuretajul pe câmp deschis. Instrumente necesare pentru tehnica chiuretajului pe câmp deschis. Medicație și recomandări pacienților după efectuarea chiuretajului pe câmp deschis.</w:t>
      </w:r>
    </w:p>
    <w:p w:rsidR="00770E55" w:rsidRPr="00770E55" w:rsidRDefault="00770E55" w:rsidP="00770E55">
      <w:pPr>
        <w:spacing w:before="240" w:after="0"/>
        <w:jc w:val="both"/>
        <w:rPr>
          <w:rFonts w:ascii="Times New Roman" w:eastAsia="Times New Roman" w:hAnsi="Times New Roman" w:cs="Times New Roman"/>
          <w:sz w:val="24"/>
          <w:szCs w:val="24"/>
          <w:lang w:val="en-US"/>
        </w:rPr>
      </w:pPr>
      <w:r w:rsidRPr="00770E55">
        <w:rPr>
          <w:rFonts w:ascii="Times New Roman" w:eastAsia="Times New Roman" w:hAnsi="Times New Roman" w:cs="Times New Roman"/>
          <w:sz w:val="24"/>
          <w:szCs w:val="24"/>
          <w:lang w:val="en-US"/>
        </w:rPr>
        <w:lastRenderedPageBreak/>
        <w:t xml:space="preserve">11. </w:t>
      </w:r>
      <w:r w:rsidRPr="00770E55">
        <w:rPr>
          <w:rFonts w:ascii="Times New Roman" w:eastAsia="Times New Roman" w:hAnsi="Times New Roman" w:cs="Times New Roman"/>
          <w:sz w:val="24"/>
          <w:szCs w:val="24"/>
          <w:lang w:val="ro-RO"/>
        </w:rPr>
        <w:t xml:space="preserve">Priorități de tratament chirurgical în vederea regenerării parodontale prin operațiile cu </w:t>
      </w:r>
      <w:proofErr w:type="spellStart"/>
      <w:r w:rsidRPr="00770E55">
        <w:rPr>
          <w:rFonts w:ascii="Times New Roman" w:eastAsia="Times New Roman" w:hAnsi="Times New Roman" w:cs="Times New Roman"/>
          <w:sz w:val="24"/>
          <w:szCs w:val="24"/>
          <w:lang w:val="ro-RO"/>
        </w:rPr>
        <w:t>lambou</w:t>
      </w:r>
      <w:proofErr w:type="spellEnd"/>
      <w:r w:rsidRPr="00770E55">
        <w:rPr>
          <w:rFonts w:ascii="Times New Roman" w:eastAsia="Times New Roman" w:hAnsi="Times New Roman" w:cs="Times New Roman"/>
          <w:sz w:val="24"/>
          <w:szCs w:val="24"/>
          <w:lang w:val="ro-RO"/>
        </w:rPr>
        <w:t xml:space="preserve">: indicații, contraindicații </w:t>
      </w:r>
    </w:p>
    <w:p w:rsidR="00770E55" w:rsidRPr="00770E55" w:rsidRDefault="00770E55" w:rsidP="00770E55">
      <w:pPr>
        <w:spacing w:before="240" w:after="0"/>
        <w:jc w:val="both"/>
        <w:rPr>
          <w:rFonts w:ascii="Times New Roman" w:eastAsia="Times New Roman" w:hAnsi="Times New Roman" w:cs="Times New Roman"/>
          <w:sz w:val="24"/>
          <w:szCs w:val="24"/>
          <w:lang w:val="en-US"/>
        </w:rPr>
      </w:pPr>
      <w:r w:rsidRPr="00770E55">
        <w:rPr>
          <w:rFonts w:ascii="Times New Roman" w:eastAsia="Times New Roman" w:hAnsi="Times New Roman" w:cs="Times New Roman"/>
          <w:sz w:val="24"/>
          <w:szCs w:val="24"/>
          <w:lang w:val="en-US"/>
        </w:rPr>
        <w:t xml:space="preserve">12. </w:t>
      </w:r>
      <w:r w:rsidRPr="00770E55">
        <w:rPr>
          <w:rFonts w:ascii="Times New Roman" w:eastAsia="Times New Roman" w:hAnsi="Times New Roman" w:cs="Times New Roman"/>
          <w:sz w:val="24"/>
          <w:szCs w:val="24"/>
          <w:lang w:val="ro-RO"/>
        </w:rPr>
        <w:t xml:space="preserve">Corelații între patologia </w:t>
      </w:r>
      <w:proofErr w:type="spellStart"/>
      <w:r w:rsidRPr="00770E55">
        <w:rPr>
          <w:rFonts w:ascii="Times New Roman" w:eastAsia="Times New Roman" w:hAnsi="Times New Roman" w:cs="Times New Roman"/>
          <w:sz w:val="24"/>
          <w:szCs w:val="24"/>
          <w:lang w:val="ro-RO"/>
        </w:rPr>
        <w:t>endodontică</w:t>
      </w:r>
      <w:proofErr w:type="spellEnd"/>
      <w:r w:rsidRPr="00770E55">
        <w:rPr>
          <w:rFonts w:ascii="Times New Roman" w:eastAsia="Times New Roman" w:hAnsi="Times New Roman" w:cs="Times New Roman"/>
          <w:sz w:val="24"/>
          <w:szCs w:val="24"/>
          <w:lang w:val="ro-RO"/>
        </w:rPr>
        <w:t xml:space="preserve"> și parodonțiul marginal.</w:t>
      </w:r>
      <w:r w:rsidRPr="00770E55">
        <w:rPr>
          <w:rFonts w:ascii="Times New Roman" w:eastAsia="Times New Roman" w:hAnsi="Times New Roman" w:cs="Times New Roman"/>
          <w:sz w:val="24"/>
          <w:szCs w:val="24"/>
          <w:lang w:val="en-US"/>
        </w:rPr>
        <w:t xml:space="preserve"> </w:t>
      </w:r>
      <w:proofErr w:type="spellStart"/>
      <w:r w:rsidRPr="00770E55">
        <w:rPr>
          <w:rFonts w:ascii="Times New Roman" w:eastAsia="Times New Roman" w:hAnsi="Times New Roman" w:cs="Times New Roman"/>
          <w:sz w:val="24"/>
          <w:szCs w:val="24"/>
          <w:lang w:val="en-US"/>
        </w:rPr>
        <w:t>Sindromului</w:t>
      </w:r>
      <w:proofErr w:type="spellEnd"/>
      <w:r w:rsidRPr="00770E55">
        <w:rPr>
          <w:rFonts w:ascii="Times New Roman" w:eastAsia="Times New Roman" w:hAnsi="Times New Roman" w:cs="Times New Roman"/>
          <w:sz w:val="24"/>
          <w:szCs w:val="24"/>
          <w:lang w:val="en-US"/>
        </w:rPr>
        <w:t xml:space="preserve"> endo-</w:t>
      </w:r>
      <w:proofErr w:type="spellStart"/>
      <w:r w:rsidRPr="00770E55">
        <w:rPr>
          <w:rFonts w:ascii="Times New Roman" w:eastAsia="Times New Roman" w:hAnsi="Times New Roman" w:cs="Times New Roman"/>
          <w:sz w:val="24"/>
          <w:szCs w:val="24"/>
          <w:lang w:val="en-US"/>
        </w:rPr>
        <w:t>parodontal</w:t>
      </w:r>
      <w:proofErr w:type="spellEnd"/>
      <w:r w:rsidRPr="00770E55">
        <w:rPr>
          <w:rFonts w:ascii="Times New Roman" w:eastAsia="Times New Roman" w:hAnsi="Times New Roman" w:cs="Times New Roman"/>
          <w:sz w:val="24"/>
          <w:szCs w:val="24"/>
          <w:lang w:val="en-US"/>
        </w:rPr>
        <w:t xml:space="preserve"> </w:t>
      </w:r>
      <w:proofErr w:type="spellStart"/>
      <w:r w:rsidRPr="00770E55">
        <w:rPr>
          <w:rFonts w:ascii="Times New Roman" w:eastAsia="Times New Roman" w:hAnsi="Times New Roman" w:cs="Times New Roman"/>
          <w:sz w:val="24"/>
          <w:szCs w:val="24"/>
          <w:lang w:val="en-US"/>
        </w:rPr>
        <w:t>tehnici</w:t>
      </w:r>
      <w:proofErr w:type="spellEnd"/>
      <w:r w:rsidRPr="00770E55">
        <w:rPr>
          <w:rFonts w:ascii="Times New Roman" w:eastAsia="Times New Roman" w:hAnsi="Times New Roman" w:cs="Times New Roman"/>
          <w:sz w:val="24"/>
          <w:szCs w:val="24"/>
          <w:lang w:val="en-US"/>
        </w:rPr>
        <w:t xml:space="preserve"> endo-</w:t>
      </w:r>
      <w:proofErr w:type="spellStart"/>
      <w:r w:rsidRPr="00770E55">
        <w:rPr>
          <w:rFonts w:ascii="Times New Roman" w:eastAsia="Times New Roman" w:hAnsi="Times New Roman" w:cs="Times New Roman"/>
          <w:sz w:val="24"/>
          <w:szCs w:val="24"/>
          <w:lang w:val="en-US"/>
        </w:rPr>
        <w:t>chirurgicale</w:t>
      </w:r>
      <w:proofErr w:type="spellEnd"/>
      <w:r w:rsidRPr="00770E55">
        <w:rPr>
          <w:rFonts w:ascii="Times New Roman" w:eastAsia="Times New Roman" w:hAnsi="Times New Roman" w:cs="Times New Roman"/>
          <w:sz w:val="24"/>
          <w:szCs w:val="24"/>
          <w:lang w:val="en-US"/>
        </w:rPr>
        <w:t xml:space="preserve">. </w:t>
      </w:r>
      <w:proofErr w:type="spellStart"/>
      <w:r w:rsidRPr="00770E55">
        <w:rPr>
          <w:rFonts w:ascii="Times New Roman" w:eastAsia="Times New Roman" w:hAnsi="Times New Roman" w:cs="Times New Roman"/>
          <w:sz w:val="24"/>
          <w:szCs w:val="24"/>
          <w:lang w:val="en-US"/>
        </w:rPr>
        <w:t>Rezecția</w:t>
      </w:r>
      <w:proofErr w:type="spellEnd"/>
      <w:r w:rsidRPr="00770E55">
        <w:rPr>
          <w:rFonts w:ascii="Times New Roman" w:eastAsia="Times New Roman" w:hAnsi="Times New Roman" w:cs="Times New Roman"/>
          <w:sz w:val="24"/>
          <w:szCs w:val="24"/>
          <w:lang w:val="en-US"/>
        </w:rPr>
        <w:t xml:space="preserve"> </w:t>
      </w:r>
      <w:proofErr w:type="spellStart"/>
      <w:r w:rsidRPr="00770E55">
        <w:rPr>
          <w:rFonts w:ascii="Times New Roman" w:eastAsia="Times New Roman" w:hAnsi="Times New Roman" w:cs="Times New Roman"/>
          <w:sz w:val="24"/>
          <w:szCs w:val="24"/>
          <w:lang w:val="en-US"/>
        </w:rPr>
        <w:t>apicală</w:t>
      </w:r>
      <w:proofErr w:type="spellEnd"/>
      <w:r w:rsidRPr="00770E55">
        <w:rPr>
          <w:rFonts w:ascii="Times New Roman" w:eastAsia="Times New Roman" w:hAnsi="Times New Roman" w:cs="Times New Roman"/>
          <w:sz w:val="24"/>
          <w:szCs w:val="24"/>
          <w:lang w:val="en-US"/>
        </w:rPr>
        <w:t>.</w:t>
      </w:r>
    </w:p>
    <w:p w:rsidR="00F83D29" w:rsidRDefault="00F83D29">
      <w:bookmarkStart w:id="0" w:name="_GoBack"/>
      <w:bookmarkEnd w:id="0"/>
    </w:p>
    <w:sectPr w:rsidR="00F83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3B5"/>
    <w:rsid w:val="00770E55"/>
    <w:rsid w:val="009E5E69"/>
    <w:rsid w:val="00DD53B5"/>
    <w:rsid w:val="00F83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4C95C-ADEB-41B3-93CA-4C9FF600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E69"/>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5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2022-03-11T08:22:00Z</dcterms:created>
  <dcterms:modified xsi:type="dcterms:W3CDTF">2022-03-24T06:57:00Z</dcterms:modified>
</cp:coreProperties>
</file>