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477704" w:rsidRPr="00127673" w:rsidTr="005D1BBB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77704" w:rsidRPr="00127673" w:rsidRDefault="00B20CB1" w:rsidP="005D1BBB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873615"/>
                      <wp:effectExtent l="9525" t="1333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87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B5034" id="Rectangle 2" o:spid="_x0000_s1026" style="position:absolute;margin-left:-16.5pt;margin-top:-.45pt;width:513pt;height:7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cIeAIAAPwEAAAOAAAAZHJzL2Uyb0RvYy54bWysVFFv0zAQfkfiP1h+75J0S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" o:allowincell="f" filled="f"/>
                  </w:pict>
                </mc:Fallback>
              </mc:AlternateContent>
            </w:r>
            <w:r w:rsidR="00477704" w:rsidRPr="0012767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704" w:rsidRDefault="00477704" w:rsidP="005D1BBB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Catedra odontologie, parodontologie și patologie orală</w:t>
            </w:r>
          </w:p>
          <w:p w:rsidR="00477704" w:rsidRPr="00127673" w:rsidRDefault="00477704" w:rsidP="005D1BBB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477704" w:rsidRPr="00127673" w:rsidTr="005D1BBB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77704" w:rsidRPr="00127673" w:rsidRDefault="00477704" w:rsidP="005D1BBB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a6"/>
              <w:rPr>
                <w:rStyle w:val="aa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a6"/>
              <w:rPr>
                <w:rStyle w:val="aa"/>
                <w:sz w:val="24"/>
                <w:szCs w:val="24"/>
                <w:lang w:val="ro-RO"/>
              </w:rPr>
            </w:pPr>
          </w:p>
        </w:tc>
      </w:tr>
      <w:tr w:rsidR="00477704" w:rsidRPr="00127673" w:rsidTr="005D1BBB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7704" w:rsidRPr="00127673" w:rsidRDefault="00477704" w:rsidP="005D1BBB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a6"/>
              <w:rPr>
                <w:rStyle w:val="aa"/>
                <w:sz w:val="24"/>
                <w:szCs w:val="24"/>
                <w:lang w:val="ro-RO"/>
              </w:rPr>
            </w:pPr>
          </w:p>
        </w:tc>
      </w:tr>
    </w:tbl>
    <w:p w:rsidR="003728E7" w:rsidRDefault="003728E7" w:rsidP="00827908">
      <w:pPr>
        <w:pStyle w:val="2"/>
        <w:rPr>
          <w:sz w:val="24"/>
          <w:szCs w:val="24"/>
          <w:lang w:val="pt-PT"/>
        </w:rPr>
      </w:pPr>
    </w:p>
    <w:p w:rsidR="003728E7" w:rsidRDefault="003728E7" w:rsidP="00341052">
      <w:pPr>
        <w:pStyle w:val="2"/>
        <w:ind w:left="360"/>
        <w:jc w:val="center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 xml:space="preserve">TESTELE </w:t>
      </w:r>
    </w:p>
    <w:p w:rsidR="003728E7" w:rsidRDefault="00EE7C53" w:rsidP="00341052">
      <w:pPr>
        <w:pStyle w:val="2"/>
        <w:ind w:left="360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PENTRU EXAMENELE DE ABSOLVIRE</w:t>
      </w:r>
    </w:p>
    <w:p w:rsidR="00827908" w:rsidRDefault="00827908" w:rsidP="00341052">
      <w:pPr>
        <w:pStyle w:val="2"/>
        <w:ind w:left="360"/>
        <w:jc w:val="center"/>
        <w:rPr>
          <w:sz w:val="24"/>
          <w:szCs w:val="24"/>
          <w:lang w:val="pt-PT"/>
        </w:rPr>
      </w:pPr>
    </w:p>
    <w:p w:rsidR="00341052" w:rsidRPr="006C4D4B" w:rsidRDefault="00341052" w:rsidP="00EE7C53">
      <w:pPr>
        <w:pStyle w:val="2"/>
        <w:jc w:val="both"/>
        <w:rPr>
          <w:b w:val="0"/>
          <w:sz w:val="24"/>
          <w:szCs w:val="24"/>
          <w:lang w:val="pt-PT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 xml:space="preserve">C.M.Marcați leziunile ţesuturilor dure ale dintelui, care apar în perioada dezvoltării lor:   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A.   Hipoplazia şi hiperplazia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B.   Fluoroza şi displazia Capdepont</w:t>
      </w:r>
    </w:p>
    <w:p w:rsidR="00341052" w:rsidRPr="006C4D4B" w:rsidRDefault="00341052" w:rsidP="00341052">
      <w:pPr>
        <w:pStyle w:val="2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C.  Eroziunea şi necroza</w:t>
      </w:r>
    </w:p>
    <w:p w:rsidR="00341052" w:rsidRPr="006C4D4B" w:rsidRDefault="00341052" w:rsidP="00341052">
      <w:pPr>
        <w:pStyle w:val="2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D.  Dentinogeneza şi amelogeneza imperfectă</w:t>
      </w:r>
    </w:p>
    <w:p w:rsidR="00341052" w:rsidRPr="006C4D4B" w:rsidRDefault="00341052" w:rsidP="00341052">
      <w:pPr>
        <w:pStyle w:val="2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E.   Boala oaselor de marmură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Numiți leziunile ţesuturilor dure ale dintelui, care apar după erupţia lui: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Abraziunea patologică</w:t>
      </w:r>
    </w:p>
    <w:p w:rsidR="00341052" w:rsidRPr="006C4D4B" w:rsidRDefault="00BF1293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Defectele cuneiforme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Amelogeneza imperfectă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Dentinogeneza imperfectă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Hiperestezia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Indicați tipurile hipoplaziei: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Acută şi cronică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Uşoară, medie şi gravă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 sistem şi locală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 gradul I, II, III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Temporară şi permanentă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Hipoplazia smalţului se diferențiază cu: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medie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incipientă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Necroza smalţului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superficială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Eroziunea smalţului</w:t>
      </w:r>
    </w:p>
    <w:p w:rsidR="006F6334" w:rsidRPr="006C4D4B" w:rsidRDefault="006F6334" w:rsidP="00EC541C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Intoxicaţia cu fluor (fluoroza) apare în rezultatul: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Consumării sporite de ceai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Consumării de sare fluorată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Conţinutului sporit de fluor în apa potabilă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Terapiei remineralizante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Administrării antibioticilor</w:t>
      </w:r>
    </w:p>
    <w:p w:rsidR="00EC541C" w:rsidRDefault="00EC541C" w:rsidP="00EC541C">
      <w:pPr>
        <w:pStyle w:val="2"/>
        <w:jc w:val="both"/>
        <w:rPr>
          <w:b w:val="0"/>
          <w:sz w:val="24"/>
          <w:szCs w:val="24"/>
        </w:rPr>
      </w:pPr>
    </w:p>
    <w:p w:rsidR="003B75DC" w:rsidRPr="006C4D4B" w:rsidRDefault="003B75DC" w:rsidP="00EC541C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Selecta</w:t>
      </w:r>
      <w:r w:rsidR="00511A96" w:rsidRPr="006C4D4B">
        <w:rPr>
          <w:sz w:val="24"/>
          <w:szCs w:val="24"/>
        </w:rPr>
        <w:t>ți formele de fluoroză ce evolue</w:t>
      </w:r>
      <w:r w:rsidRPr="006C4D4B">
        <w:rPr>
          <w:sz w:val="24"/>
          <w:szCs w:val="24"/>
        </w:rPr>
        <w:t>ază fără pierderi de ţesut dentar: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lastRenderedPageBreak/>
        <w:t>Haşurată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Destructivă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Erozivă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Maculată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Granular-cretoasă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Din tulburările eriditare în dezvoltarea ţesuturilor dentare fac parte: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Necroza şi eroziunea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Amelogeneza şi dentinogeneza imperfectă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şi pulpita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Displazia Capdepont şi boala oaselor de marmură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Periodontita apicală şi paradontita</w:t>
      </w:r>
    </w:p>
    <w:p w:rsidR="00341052" w:rsidRPr="006C4D4B" w:rsidRDefault="00341052" w:rsidP="00EC541C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Dentinogeneza imperfectă se caracterizează prin: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Subdezvoltarea ţesuturilor coronare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 xml:space="preserve">Lipsa coroanei dentare 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Subdezvoltarea rădăcinilor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Lipsa rădăcinilor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Mobilitatea dinţilor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Defectul cuneiform se localizează: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La coletul dinţilor pe suprafaţa palatinală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La coletul dinţilor pe suprafaţa linguală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Pe partea masticatorie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 xml:space="preserve">La coletul dinţilor pe suprafaţa </w:t>
      </w:r>
      <w:r w:rsidR="00695FB5" w:rsidRPr="006C4D4B">
        <w:rPr>
          <w:b w:val="0"/>
          <w:sz w:val="24"/>
          <w:szCs w:val="24"/>
        </w:rPr>
        <w:t>vestibular</w:t>
      </w:r>
      <w:r w:rsidR="00695FB5" w:rsidRPr="006C4D4B">
        <w:rPr>
          <w:b w:val="0"/>
          <w:sz w:val="24"/>
          <w:szCs w:val="24"/>
          <w:lang w:val="ro-RO"/>
        </w:rPr>
        <w:t>ă a incisivilor</w:t>
      </w:r>
    </w:p>
    <w:p w:rsidR="00341052" w:rsidRPr="006C4D4B" w:rsidRDefault="00341052" w:rsidP="00E429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La coletul dinţilor pe suprafaţa vestibulară</w:t>
      </w:r>
      <w:r w:rsidR="00695FB5" w:rsidRPr="006C4D4B">
        <w:rPr>
          <w:rFonts w:ascii="Times New Roman" w:hAnsi="Times New Roman"/>
          <w:sz w:val="24"/>
          <w:szCs w:val="24"/>
        </w:rPr>
        <w:t xml:space="preserve"> a caninilor și premolarilor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Electroforeza reprezintă: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Tratamentul cu curent electric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Tratamentul cu curent electric de înaltă frecvenţă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curentului continuu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curentului alternativ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ultrasunetului</w:t>
      </w:r>
    </w:p>
    <w:p w:rsidR="00341052" w:rsidRPr="006C4D4B" w:rsidRDefault="00341052" w:rsidP="00EC541C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Diagnosticul pozitiv al cariei de profunzime medie se bazează pe: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durerilor spontane în antecendente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de dentină pigmentată şi ramolită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Percuţia în ax este pozitivă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Percuţia </w:t>
      </w:r>
      <w:r w:rsidR="00C80BBD" w:rsidRPr="006C4D4B">
        <w:rPr>
          <w:rFonts w:ascii="Times New Roman" w:hAnsi="Times New Roman"/>
          <w:sz w:val="24"/>
          <w:szCs w:val="24"/>
          <w:lang w:val="ro-RO"/>
        </w:rPr>
        <w:t>orizontală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negativă</w:t>
      </w:r>
    </w:p>
    <w:p w:rsidR="00341052" w:rsidRPr="006C4D4B" w:rsidRDefault="00341052" w:rsidP="00EC541C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6F6334" w:rsidRPr="006C4D4B" w:rsidRDefault="006F6334" w:rsidP="00EC541C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Marcați semnele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clinice ale cariei profunde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provocată ce dispare odată cu înlăturarea excitantului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sâcâitoare în dinte după înlăturarea excitantului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pasajere de la excitanţii chimici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Durere provocată de atingerea de dinte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6C4D4B" w:rsidRDefault="00341052" w:rsidP="00E429AB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Indicați semnel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e clinice a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 xml:space="preserve"> cariei profunde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341052">
      <w:pPr>
        <w:pStyle w:val="3"/>
        <w:numPr>
          <w:ilvl w:val="0"/>
          <w:numId w:val="12"/>
        </w:numPr>
        <w:rPr>
          <w:sz w:val="24"/>
          <w:szCs w:val="24"/>
        </w:rPr>
      </w:pPr>
      <w:r w:rsidRPr="006C4D4B">
        <w:rPr>
          <w:sz w:val="24"/>
          <w:szCs w:val="24"/>
        </w:rPr>
        <w:t>Senzaţii dolore de la excitanţii mecanici de lungă durată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Senzaţie de alungire a dintelui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dolore de la excitanţii termici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spontane</w:t>
      </w:r>
    </w:p>
    <w:p w:rsidR="00341052" w:rsidRPr="006C4D4B" w:rsidRDefault="00341052" w:rsidP="00E429AB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182856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Diagnosticul cariei profunde se bazează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pe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Cavitate</w:t>
      </w:r>
      <w:r w:rsidR="00511A96" w:rsidRPr="006C4D4B">
        <w:rPr>
          <w:rFonts w:ascii="Times New Roman" w:hAnsi="Times New Roman"/>
          <w:sz w:val="24"/>
          <w:szCs w:val="24"/>
          <w:lang w:val="ro-RO"/>
        </w:rPr>
        <w:t>a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carioasă profundă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Marginile adamantinei sunt subminate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Dentina fără schimbări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Percuţia </w:t>
      </w:r>
      <w:r w:rsidR="00F048F8" w:rsidRPr="006C4D4B">
        <w:rPr>
          <w:rFonts w:ascii="Times New Roman" w:hAnsi="Times New Roman"/>
          <w:sz w:val="24"/>
          <w:szCs w:val="24"/>
          <w:lang w:val="ro-RO"/>
        </w:rPr>
        <w:t>orizontală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pozitivă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Diagnosticul pozitiv al cariei profunde se bazează pe: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fundului cavităţii carioase dureroasă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Excitabilitatea pulpei 2-6 mA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Excitabilitatea pulpei 10-12 mA (redusă)</w:t>
      </w:r>
    </w:p>
    <w:p w:rsidR="00341052" w:rsidRPr="006C4D4B" w:rsidRDefault="00827409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Retracţia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gingivală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Percuţia în ax pozitivă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Excitabilitatea în caz de carie poate fi în limitele mărimilor: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30-40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40-100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2-6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10-12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15-25 mA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C.S. Precizați care este aspectul plăgii </w:t>
      </w:r>
      <w:r w:rsidR="00F048F8" w:rsidRPr="006C4D4B">
        <w:rPr>
          <w:rFonts w:ascii="Times New Roman" w:hAnsi="Times New Roman"/>
          <w:b/>
          <w:sz w:val="24"/>
          <w:szCs w:val="24"/>
          <w:lang w:val="ro-RO"/>
        </w:rPr>
        <w:t xml:space="preserve">dentinare </w:t>
      </w:r>
      <w:r w:rsidR="004B1805" w:rsidRPr="006C4D4B">
        <w:rPr>
          <w:rFonts w:ascii="Times New Roman" w:hAnsi="Times New Roman"/>
          <w:b/>
          <w:sz w:val="24"/>
          <w:szCs w:val="24"/>
          <w:lang w:val="ro-RO"/>
        </w:rPr>
        <w:t>în  caria cronică superficială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Dură pigmentată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Puncte de dentină ramolită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Ramolită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Alb cretoasă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Normală</w:t>
      </w:r>
    </w:p>
    <w:p w:rsidR="006F6334" w:rsidRPr="006C4D4B" w:rsidRDefault="006F6334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În stadiul de maculă în adamantină prin microscopia de polarizare, se depistea</w:t>
      </w:r>
      <w:r w:rsidR="006D184B" w:rsidRPr="006C4D4B">
        <w:rPr>
          <w:rFonts w:ascii="Times New Roman" w:hAnsi="Times New Roman"/>
          <w:b/>
          <w:sz w:val="24"/>
          <w:szCs w:val="24"/>
          <w:lang w:val="ro-RO"/>
        </w:rPr>
        <w:t>ză un focar cu particularități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formă de pătrat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formă de triunghi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formă de romb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 baza orientată exterior spre adamantină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 baza orientată interior spre pulpă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lastRenderedPageBreak/>
        <w:t>C.M. Modificarea compoziţiei chimice a adamantinei este însoţită de:</w:t>
      </w:r>
    </w:p>
    <w:p w:rsidR="00341052" w:rsidRPr="006C4D4B" w:rsidRDefault="00341052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Modificarea dimensiunilor cristalelor</w:t>
      </w:r>
    </w:p>
    <w:p w:rsidR="00341052" w:rsidRPr="006C4D4B" w:rsidRDefault="00341052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Modificarea formelor cristalelor</w:t>
      </w:r>
    </w:p>
    <w:p w:rsidR="00341052" w:rsidRPr="006C4D4B" w:rsidRDefault="00F4612D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Micșorarea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rezistenţei mecanice</w:t>
      </w:r>
    </w:p>
    <w:p w:rsidR="00341052" w:rsidRPr="006C4D4B" w:rsidRDefault="00341052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Creşterea bruscă a permiabilităţii pentru o serie de materii</w:t>
      </w:r>
    </w:p>
    <w:p w:rsidR="00341052" w:rsidRPr="006C4D4B" w:rsidRDefault="00341052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Dereglarea orientării cristalelor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În caz de carie superficială, microscopia de polarizare evidenţiază: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distrucţie a adamantinei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Prezenţa microorganismelor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Joncţiunea dentino-adamantinală intactă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Modificări în adamantină lipsesc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Modificări în dentină se depistează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Prin microscopie fotonică în caria medie se constată următoarele zone: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opacă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dentină translucidă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dentină cretoasă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dentină substituitivă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Necroză şi demineralizare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Marcați indicii ce stau la baza planificării asistenţei stomatologice: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Intensitatea răspândirii cariei dentare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Gradul de răspândire a cariei dentare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Numărul mediu de dinţi afectaţi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Numărul de dinţi extraşi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Numărul de dinţi intacţi</w:t>
      </w:r>
    </w:p>
    <w:p w:rsidR="00341052" w:rsidRPr="006C4D4B" w:rsidRDefault="00341052" w:rsidP="00EC541C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Precizați ce volum de informaţie comportă indicele CPE: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Eficienţa profilaxiei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Insuficienţa lucrului profilactic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Calitatea lucrului profilactic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Suficienţa lucrului profilactic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Intensitatea cariei</w:t>
      </w:r>
    </w:p>
    <w:p w:rsidR="006F6334" w:rsidRPr="006C4D4B" w:rsidRDefault="006F6334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C.S. </w:t>
      </w:r>
      <w:r w:rsidR="00776F26" w:rsidRPr="006C4D4B">
        <w:rPr>
          <w:rFonts w:ascii="Times New Roman" w:hAnsi="Times New Roman"/>
          <w:b/>
          <w:sz w:val="24"/>
          <w:szCs w:val="24"/>
          <w:lang w:val="ro-RO"/>
        </w:rPr>
        <w:t>Numiți h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idratul de carbon cu cel m</w:t>
      </w:r>
      <w:r w:rsidR="00592218" w:rsidRPr="006C4D4B">
        <w:rPr>
          <w:rFonts w:ascii="Times New Roman" w:hAnsi="Times New Roman"/>
          <w:b/>
          <w:sz w:val="24"/>
          <w:szCs w:val="24"/>
          <w:lang w:val="ro-RO"/>
        </w:rPr>
        <w:t xml:space="preserve">ai nociv potenţial cariogen 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Amidonul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Dextrinele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Galactoza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Zaharoza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Maltoza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Deficitul căror microelemente de bază favorizează dezvoltarea procesului carios: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Calciul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Fosforul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Molibdenul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Vanadiul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Seleniu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Numiți </w:t>
      </w:r>
      <w:r w:rsidR="00592ADF" w:rsidRPr="006C4D4B">
        <w:rPr>
          <w:rFonts w:ascii="Times New Roman" w:hAnsi="Times New Roman"/>
          <w:b/>
          <w:sz w:val="24"/>
          <w:szCs w:val="24"/>
          <w:lang w:val="ro-RO"/>
        </w:rPr>
        <w:t>suprafețele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de localizare a leziunilor carioase pe molari şi premolari: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Fisurile suprafeţelor masticatorii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Orificiile oarbe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Suprafeţele de contact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Suprafeţele jugale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Suprafaţa linguală</w:t>
      </w:r>
    </w:p>
    <w:p w:rsidR="00341052" w:rsidRPr="006C4D4B" w:rsidRDefault="00341052" w:rsidP="00EC541C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Precizați care grupuri de dinţi sunt mult mai rar infectați în procesul carios: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Molari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Canini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Incisivi</w:t>
      </w:r>
      <w:r w:rsidR="0019738A" w:rsidRPr="006C4D4B">
        <w:rPr>
          <w:rFonts w:ascii="Times New Roman" w:hAnsi="Times New Roman"/>
          <w:sz w:val="24"/>
          <w:szCs w:val="24"/>
          <w:lang w:val="ro-RO"/>
        </w:rPr>
        <w:t xml:space="preserve"> superiori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Premolari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Incisivii inferiori</w:t>
      </w:r>
    </w:p>
    <w:p w:rsidR="00C47EE7" w:rsidRPr="006C4D4B" w:rsidRDefault="00C47EE7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8F12C9" w:rsidRPr="006C4D4B">
        <w:rPr>
          <w:rFonts w:ascii="Times New Roman" w:hAnsi="Times New Roman"/>
          <w:b/>
          <w:sz w:val="24"/>
          <w:szCs w:val="24"/>
          <w:lang w:val="ro-RO"/>
        </w:rPr>
        <w:t>Indicați manifestările incipiente a cariei în stadiul de maculă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341052">
      <w:pPr>
        <w:pStyle w:val="3"/>
        <w:numPr>
          <w:ilvl w:val="0"/>
          <w:numId w:val="27"/>
        </w:numPr>
        <w:rPr>
          <w:sz w:val="24"/>
          <w:szCs w:val="24"/>
        </w:rPr>
      </w:pPr>
      <w:r w:rsidRPr="006C4D4B">
        <w:rPr>
          <w:sz w:val="24"/>
          <w:szCs w:val="24"/>
        </w:rPr>
        <w:t>Pierderea de substanţă dentară dură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Pata albă cretoasă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Detaşarea cuticulei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Pierderea transluciului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Pigmentare brună</w:t>
      </w:r>
    </w:p>
    <w:p w:rsidR="00341052" w:rsidRPr="006C4D4B" w:rsidRDefault="00341052" w:rsidP="00EC541C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Stabiliți ce roluri îndeplineşte  pelicula dintelui: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Execută un rol de protecţie</w:t>
      </w:r>
    </w:p>
    <w:p w:rsidR="00341052" w:rsidRPr="006C4D4B" w:rsidRDefault="00F53310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Păstrarea</w:t>
      </w:r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r w:rsidRPr="006C4D4B">
        <w:rPr>
          <w:rFonts w:ascii="Times New Roman" w:hAnsi="Times New Roman"/>
          <w:sz w:val="24"/>
          <w:szCs w:val="24"/>
        </w:rPr>
        <w:t xml:space="preserve">constantă a </w:t>
      </w:r>
      <w:r w:rsidR="00341052" w:rsidRPr="006C4D4B">
        <w:rPr>
          <w:rFonts w:ascii="Times New Roman" w:hAnsi="Times New Roman"/>
          <w:sz w:val="24"/>
          <w:szCs w:val="24"/>
        </w:rPr>
        <w:t xml:space="preserve"> conţinutul</w:t>
      </w:r>
      <w:r w:rsidRPr="006C4D4B">
        <w:rPr>
          <w:rFonts w:ascii="Times New Roman" w:hAnsi="Times New Roman"/>
          <w:sz w:val="24"/>
          <w:szCs w:val="24"/>
        </w:rPr>
        <w:t>ui</w:t>
      </w:r>
      <w:r w:rsidR="00341052" w:rsidRPr="006C4D4B">
        <w:rPr>
          <w:rFonts w:ascii="Times New Roman" w:hAnsi="Times New Roman"/>
          <w:sz w:val="24"/>
          <w:szCs w:val="24"/>
        </w:rPr>
        <w:t xml:space="preserve"> mineral al salivei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Apără cristalele de adamantină de acţiunea acizilor ce nimeresc în cavitatea bucală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Contribu</w:t>
      </w:r>
      <w:r w:rsidR="00511A96" w:rsidRPr="006C4D4B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>e la fixarea microorganismelor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Contribu</w:t>
      </w:r>
      <w:r w:rsidR="00511A96" w:rsidRPr="006C4D4B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>e la formarea coloniilor</w:t>
      </w:r>
    </w:p>
    <w:p w:rsidR="006F6334" w:rsidRPr="006C4D4B" w:rsidRDefault="006F6334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Indicați etapele de fixare a bacteriilor pe </w:t>
      </w:r>
      <w:r w:rsidR="003E2004" w:rsidRPr="006C4D4B">
        <w:rPr>
          <w:rFonts w:ascii="Times New Roman" w:hAnsi="Times New Roman"/>
          <w:b/>
          <w:sz w:val="24"/>
          <w:szCs w:val="24"/>
        </w:rPr>
        <w:t>suprafața peliculei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Absorbţia micromoleculelor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Fixarea reversibilă a bacteriilor pe suprafaţă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Fixarea ireversibilă a bacteriilor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Formarea structurii extracelulare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Depozitarea micromoleculelor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2B68E9" w:rsidRPr="006C4D4B">
        <w:rPr>
          <w:rFonts w:ascii="Times New Roman" w:hAnsi="Times New Roman"/>
          <w:b/>
          <w:sz w:val="24"/>
          <w:szCs w:val="24"/>
        </w:rPr>
        <w:t>Produsul  cărui component este pelicula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Saliva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Microorganismele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Sângele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Limfa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Lichidul</w:t>
      </w:r>
      <w:r w:rsidR="00341052" w:rsidRPr="006C4D4B">
        <w:rPr>
          <w:rFonts w:ascii="Times New Roman" w:hAnsi="Times New Roman"/>
          <w:sz w:val="24"/>
          <w:szCs w:val="24"/>
        </w:rPr>
        <w:t xml:space="preserve"> tisular</w:t>
      </w:r>
    </w:p>
    <w:p w:rsidR="00341052" w:rsidRPr="006C4D4B" w:rsidRDefault="00341052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Precizaţi factorii, corelaţia  cărora condiţionează apariţia focarului de demineralizare: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Microflora cavităţii bucale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Cantitatea şi calitatea  salivei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Conţinutul  de fluor în apa potabilă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Scăderea îndelungată a pH-ului plăcii sub cel critic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Păstrarea constantă a conţinutului mineral al salivei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Din grupul streptococilor cu potenţial cariogen  mărit fac parte: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salivarius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mitis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milleri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sanguis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Nehemolitic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Indicați condiţiile favorabile în cavitatea bucală ce duc la remineralizarea   adamantinei: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Lichidarea plăcii dentare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Reducerea consumului de glucide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Respectarea regimului de alimentare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Asanarea cavităţii bucale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Fluorizarea apei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961A6" w:rsidRPr="00EE475B" w:rsidRDefault="003B75DC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2961A6" w:rsidRPr="00EE475B">
        <w:rPr>
          <w:rFonts w:ascii="Times New Roman" w:hAnsi="Times New Roman"/>
          <w:b/>
          <w:sz w:val="24"/>
          <w:szCs w:val="24"/>
        </w:rPr>
        <w:t>Care sunt particularitățile plăgii dentinare: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A. Este o plagă nesângerândă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B. Plaga este expusă direct excitanților bucali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C. Plaga este infectată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D. Plaga dentinară are pe suprafață un lichid dentinar</w:t>
      </w:r>
    </w:p>
    <w:p w:rsidR="002961A6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E. Plaga dentinară nu contine microorganisme</w:t>
      </w:r>
    </w:p>
    <w:p w:rsidR="00EC541C" w:rsidRPr="00EC541C" w:rsidRDefault="00EC541C" w:rsidP="00EC541C">
      <w:pPr>
        <w:spacing w:after="0"/>
        <w:rPr>
          <w:rFonts w:ascii="Times New Roman" w:hAnsi="Times New Roman"/>
          <w:sz w:val="24"/>
          <w:szCs w:val="24"/>
        </w:rPr>
      </w:pPr>
    </w:p>
    <w:p w:rsidR="002961A6" w:rsidRPr="00EE475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2961A6" w:rsidRPr="00EE475B">
        <w:rPr>
          <w:rFonts w:ascii="Times New Roman" w:hAnsi="Times New Roman"/>
          <w:b/>
          <w:sz w:val="24"/>
          <w:szCs w:val="24"/>
        </w:rPr>
        <w:t>Materialele de coafaj trebu</w:t>
      </w:r>
      <w:r w:rsidR="009A204B">
        <w:rPr>
          <w:rFonts w:ascii="Times New Roman" w:hAnsi="Times New Roman"/>
          <w:b/>
          <w:sz w:val="24"/>
          <w:szCs w:val="24"/>
        </w:rPr>
        <w:t>i</w:t>
      </w:r>
      <w:r w:rsidR="002961A6" w:rsidRPr="00EE475B">
        <w:rPr>
          <w:rFonts w:ascii="Times New Roman" w:hAnsi="Times New Roman"/>
          <w:b/>
          <w:sz w:val="24"/>
          <w:szCs w:val="24"/>
        </w:rPr>
        <w:t>e să producă următoarele efecte: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A. Decalcinarea dentine pigmentate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B. Albirea sectoarelor pigmentate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C. Distrugerea agenților patogeni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D. Remineralizarea dentine decalcinate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E. Efect terapeutic asupra pulpei dentare</w:t>
      </w:r>
    </w:p>
    <w:p w:rsidR="002961A6" w:rsidRPr="006C4D4B" w:rsidRDefault="002961A6" w:rsidP="002961A6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Numiți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 condiţia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de apariţie a cariei dentare: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Acumularea de depozit dentar pe feţele de contact şi pe coletul dintelui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Igiena corectă a cavităţii bucale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atriţiei fireşti a suprafeţelor masticatorii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glucidelor în alimentare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Lipsa </w:t>
      </w:r>
      <w:r w:rsidR="006D7BF1" w:rsidRPr="006C4D4B">
        <w:rPr>
          <w:rFonts w:ascii="Times New Roman" w:hAnsi="Times New Roman"/>
          <w:sz w:val="24"/>
          <w:szCs w:val="24"/>
          <w:lang w:val="ro-RO"/>
        </w:rPr>
        <w:t>plăcii bacteriene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pe dinţi</w:t>
      </w:r>
    </w:p>
    <w:p w:rsidR="00341052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30D1" w:rsidRPr="006C4D4B" w:rsidRDefault="007B30D1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A40F41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C.S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>. Marcați semnele clinice ale cariei de profunzime medie: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provocată ce dispare odată cu îndepărtarea cauzei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Asimptomatic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indolore de la excitanţi termici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indolore de la excitanţi mecanici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indolore de la excitanţi chimici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Diagnosticul pozitiv al cariei medii se bazează pe:</w:t>
      </w:r>
    </w:p>
    <w:p w:rsidR="00341052" w:rsidRPr="006C4D4B" w:rsidRDefault="00341052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Prezenţa cavităţii carioase de profunzime medie</w:t>
      </w:r>
    </w:p>
    <w:p w:rsidR="00341052" w:rsidRPr="006C4D4B" w:rsidRDefault="00341052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Dentină pigmentată şi ramolită</w:t>
      </w:r>
    </w:p>
    <w:p w:rsidR="00341052" w:rsidRPr="006C4D4B" w:rsidRDefault="00341052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Percuţia doloră</w:t>
      </w:r>
    </w:p>
    <w:p w:rsidR="00341052" w:rsidRPr="006C4D4B" w:rsidRDefault="00341052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Schimbări radiologice în ţesuturile periapicale</w:t>
      </w:r>
    </w:p>
    <w:p w:rsidR="00341052" w:rsidRPr="006C4D4B" w:rsidRDefault="00341052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acute cu iradieri</w:t>
      </w:r>
    </w:p>
    <w:p w:rsidR="00341052" w:rsidRPr="006C4D4B" w:rsidRDefault="00341052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Diagnosticul pozitiv al cariei  medii se bazează pe: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Cavitatea carioasă comunică cu cavitatea dintelui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dureroasă pe tot fundul cavităţii carioase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nocturne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Percuţia în ax este doloră </w:t>
      </w:r>
    </w:p>
    <w:p w:rsidR="00D914F1" w:rsidRPr="006C4D4B" w:rsidRDefault="00D914F1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6D7BF1" w:rsidRPr="006C4D4B">
        <w:rPr>
          <w:rFonts w:ascii="Times New Roman" w:hAnsi="Times New Roman"/>
          <w:b/>
          <w:sz w:val="24"/>
          <w:szCs w:val="24"/>
          <w:lang w:val="ro-RO"/>
        </w:rPr>
        <w:t>Cu ce patologii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 se efectuează d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iagnosticul diferenţial al cariei profunde: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acută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de focar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cronică fibroasă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Periodontita acută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cronică gangrenoasă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Periodontita cronică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C.S. 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>Marcați ce determină calitatea obturaţiei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Corectitudinea confecţionării obturaţiei</w:t>
      </w:r>
    </w:p>
    <w:p w:rsidR="00341052" w:rsidRPr="006C4D4B" w:rsidRDefault="00341052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Localizarea cavităţii carioase</w:t>
      </w:r>
    </w:p>
    <w:p w:rsidR="00341052" w:rsidRPr="006C4D4B" w:rsidRDefault="00341052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Profunzimea cavităţii carioase</w:t>
      </w:r>
    </w:p>
    <w:p w:rsidR="00341052" w:rsidRPr="006C4D4B" w:rsidRDefault="00341052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Apartenenţa de grup a dintelui</w:t>
      </w:r>
    </w:p>
    <w:p w:rsidR="00341052" w:rsidRPr="006C4D4B" w:rsidRDefault="00341052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Forţa masticatoare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Precizați cu ce </w:t>
      </w:r>
      <w:r w:rsidR="006D7BF1" w:rsidRPr="006C4D4B">
        <w:rPr>
          <w:rFonts w:ascii="Times New Roman" w:hAnsi="Times New Roman"/>
          <w:b/>
          <w:sz w:val="24"/>
          <w:szCs w:val="24"/>
          <w:lang w:val="ro-RO"/>
        </w:rPr>
        <w:t xml:space="preserve">antiseptic 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se înlătură </w:t>
      </w:r>
      <w:r w:rsidR="006D7BF1" w:rsidRPr="006C4D4B">
        <w:rPr>
          <w:rFonts w:ascii="Times New Roman" w:hAnsi="Times New Roman"/>
          <w:b/>
          <w:sz w:val="24"/>
          <w:szCs w:val="24"/>
          <w:lang w:val="ro-RO"/>
        </w:rPr>
        <w:t>resturile dentinare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din cavitatea carioasă:</w:t>
      </w:r>
    </w:p>
    <w:p w:rsidR="00341052" w:rsidRPr="006C4D4B" w:rsidRDefault="006D7BF1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Albastru de metilen</w:t>
      </w:r>
    </w:p>
    <w:p w:rsidR="00341052" w:rsidRPr="006C4D4B" w:rsidRDefault="006D7BF1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Sol.Clorhexidină 0,005%</w:t>
      </w:r>
    </w:p>
    <w:p w:rsidR="00341052" w:rsidRPr="006C4D4B" w:rsidRDefault="00341052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3% soluţie de apă oxigenată</w:t>
      </w:r>
    </w:p>
    <w:p w:rsidR="00341052" w:rsidRPr="006C4D4B" w:rsidRDefault="00CB2294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% soluţie cloramină</w:t>
      </w:r>
    </w:p>
    <w:p w:rsidR="00341052" w:rsidRPr="006C4D4B" w:rsidRDefault="00341052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Alcool de 96 grade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Determinați scopul aplicării obturaţiei izolatorii de bază: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Protecţia pulpei de acţiunea toxică a obturaţiei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Sporirea adeziunii la folosirea amalgamului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Protecţia pulpei de agenţi chimici la </w:t>
      </w:r>
      <w:r w:rsidR="00CB2294" w:rsidRPr="006C4D4B">
        <w:rPr>
          <w:rFonts w:ascii="Times New Roman" w:hAnsi="Times New Roman"/>
          <w:sz w:val="24"/>
          <w:szCs w:val="24"/>
          <w:lang w:val="ro-RO"/>
        </w:rPr>
        <w:t>materialele obturatorii permanente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Protecția pulpei de agenţi termici, în caz de obturare cu amalgam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Protecţia dentinei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Enume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rați erorile şi complicaţiile în tratamentul cariei: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Deschiderea accidentală a cornului pulpar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Cunoaşterea insuficientă a topografiei camerei pulpare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acută traumatică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Înlăturarea insuficientă a dentinei ramolite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Caria recedivantă</w:t>
      </w:r>
    </w:p>
    <w:p w:rsidR="00341052" w:rsidRPr="006C4D4B" w:rsidRDefault="00341052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511A96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Enumerați erorile ș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>i complicaţii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 xml:space="preserve"> în tratamentul cariei dentare:</w:t>
      </w:r>
    </w:p>
    <w:p w:rsidR="00341052" w:rsidRPr="006C4D4B" w:rsidRDefault="00341052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Prezenţa unor margini subminate de adamantină</w:t>
      </w:r>
    </w:p>
    <w:p w:rsidR="00341052" w:rsidRPr="006C4D4B" w:rsidRDefault="003E1AF1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Priza  materialului de obturare</w:t>
      </w:r>
    </w:p>
    <w:p w:rsidR="00341052" w:rsidRPr="006C4D4B" w:rsidRDefault="00341052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Malaxarea incorectă a mas</w:t>
      </w:r>
      <w:r w:rsidR="003E1AF1" w:rsidRPr="006C4D4B">
        <w:rPr>
          <w:rFonts w:ascii="Times New Roman" w:hAnsi="Times New Roman"/>
          <w:sz w:val="24"/>
          <w:szCs w:val="24"/>
          <w:lang w:val="ro-RO"/>
        </w:rPr>
        <w:t>ei obturatorii</w:t>
      </w:r>
    </w:p>
    <w:p w:rsidR="00341052" w:rsidRPr="006C4D4B" w:rsidRDefault="00341052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Prepararea incorectă a cavităţii carioase</w:t>
      </w:r>
    </w:p>
    <w:p w:rsidR="00341052" w:rsidRPr="006C4D4B" w:rsidRDefault="004E6A85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Respectarea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tehnicii de obturare a cavităţii carioase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Indicați 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rori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şi complicaţii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în tratamentul cariei în cavităţi de clasa II, după Black:</w:t>
      </w:r>
    </w:p>
    <w:p w:rsidR="00341052" w:rsidRPr="006C4D4B" w:rsidRDefault="00341052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Inflamaţia papilei interdentare</w:t>
      </w:r>
    </w:p>
    <w:p w:rsidR="00341052" w:rsidRPr="006C4D4B" w:rsidRDefault="00341052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Resorbţia ţesutului osos al septului dentar</w:t>
      </w:r>
    </w:p>
    <w:p w:rsidR="00341052" w:rsidRPr="006C4D4B" w:rsidRDefault="004E6A85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Formarea 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corectă a punctului de contact</w:t>
      </w:r>
    </w:p>
    <w:p w:rsidR="00341052" w:rsidRPr="006C4D4B" w:rsidRDefault="003E1AF1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Obturații debordante</w:t>
      </w:r>
    </w:p>
    <w:p w:rsidR="00341052" w:rsidRPr="006C4D4B" w:rsidRDefault="00341052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Acumularea  resturilor alimentare în spaţiul interdentar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Numiți p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reparatele frecvent utilizate în terapia de remineralizare: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40 % glucoză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10% gluconat de calciu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1-3% remodent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25% sulfat de magneziu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1-2% fluorură de sodiu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Precizați metodele de apreciere obiectivă a eficacităţii terapiei remineralizante:</w:t>
      </w:r>
    </w:p>
    <w:p w:rsidR="00341052" w:rsidRPr="006C4D4B" w:rsidRDefault="0034105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Coloraţia cu sol. 2% albastru de metilen</w:t>
      </w:r>
    </w:p>
    <w:p w:rsidR="00341052" w:rsidRPr="006C4D4B" w:rsidRDefault="00DB019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Uscarea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maculelor carioase cu un get de aer </w:t>
      </w:r>
    </w:p>
    <w:p w:rsidR="00341052" w:rsidRPr="006C4D4B" w:rsidRDefault="0034105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Metoda de sondare a zonei afectate</w:t>
      </w:r>
    </w:p>
    <w:p w:rsidR="00341052" w:rsidRPr="006C4D4B" w:rsidRDefault="0034105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Rentgenografia dinţilor cu carii în stadiu de maculă</w:t>
      </w:r>
    </w:p>
    <w:p w:rsidR="00341052" w:rsidRPr="006C4D4B" w:rsidRDefault="0034105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Aplicarea exitanţilor termici 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>Notați în care situații poate fi aplicată o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bturarea fără preparare: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defectele cuneiforme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cazul eroziunii  smalţului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utilizarea materialelor compozite sau fotopolimerice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suprafaţa vestibulară a dinţilor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cavităţile medii şi profunde pe suprafaţa vestibulară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>C.M. Acutizarea pulpitei cronice poate fi precedată de:</w:t>
      </w:r>
    </w:p>
    <w:p w:rsidR="00341052" w:rsidRPr="006C4D4B" w:rsidRDefault="00E25DE3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Extracții dentare</w:t>
      </w:r>
    </w:p>
    <w:p w:rsidR="00341052" w:rsidRPr="006C4D4B" w:rsidRDefault="00341052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Suprasolicitările nervoase</w:t>
      </w:r>
    </w:p>
    <w:p w:rsidR="00341052" w:rsidRPr="006C4D4B" w:rsidRDefault="00341052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Intervenţiile chirurgicale</w:t>
      </w:r>
    </w:p>
    <w:p w:rsidR="00341052" w:rsidRPr="006C4D4B" w:rsidRDefault="00341052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Bolile de natură virotică</w:t>
      </w:r>
    </w:p>
    <w:p w:rsidR="00341052" w:rsidRPr="006C4D4B" w:rsidRDefault="00341052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Bolile de natură bacterială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>C.M. Sursele de infectare a pulpei pot fi: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Cavitatea carioasă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Nevralgia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Fisuri cariate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Eroziunile smalţului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Stenocardia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 xml:space="preserve">C.S. </w:t>
      </w:r>
      <w:r w:rsidR="0098618E" w:rsidRPr="006C4D4B">
        <w:rPr>
          <w:sz w:val="24"/>
          <w:szCs w:val="24"/>
        </w:rPr>
        <w:t xml:space="preserve">Sursele </w:t>
      </w:r>
      <w:r w:rsidRPr="006C4D4B">
        <w:rPr>
          <w:sz w:val="24"/>
          <w:szCs w:val="24"/>
        </w:rPr>
        <w:t xml:space="preserve"> de infectare a pulpei pot fi:</w:t>
      </w:r>
    </w:p>
    <w:p w:rsidR="00341052" w:rsidRPr="006C4D4B" w:rsidRDefault="00341052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Fracturi de adamantină</w:t>
      </w:r>
    </w:p>
    <w:p w:rsidR="00341052" w:rsidRPr="006C4D4B" w:rsidRDefault="00341052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Defectele cuneiforme profunde</w:t>
      </w:r>
    </w:p>
    <w:p w:rsidR="00341052" w:rsidRPr="006C4D4B" w:rsidRDefault="00341052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Nevrita  ramurilor II şi III ale nervului trigemen</w:t>
      </w:r>
    </w:p>
    <w:p w:rsidR="00341052" w:rsidRPr="006C4D4B" w:rsidRDefault="004B1458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Pungile paro</w:t>
      </w:r>
      <w:r w:rsidR="00341052" w:rsidRPr="006C4D4B">
        <w:rPr>
          <w:rFonts w:ascii="Times New Roman" w:hAnsi="Times New Roman"/>
          <w:sz w:val="24"/>
          <w:szCs w:val="24"/>
        </w:rPr>
        <w:t>dontale</w:t>
      </w:r>
    </w:p>
    <w:p w:rsidR="00341052" w:rsidRPr="006C4D4B" w:rsidRDefault="00341052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Hipotirioza</w:t>
      </w:r>
    </w:p>
    <w:p w:rsidR="006F6334" w:rsidRPr="006C4D4B" w:rsidRDefault="006F6334" w:rsidP="00D91665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6F6334" w:rsidRPr="006C4D4B" w:rsidRDefault="006F6334" w:rsidP="00E429AB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Pentru a stabili diagnosticul pulpitei se va ţine cont de:</w:t>
      </w:r>
    </w:p>
    <w:p w:rsidR="00341052" w:rsidRPr="006C4D4B" w:rsidRDefault="00341052" w:rsidP="00152F0F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Sensibilitatea  dureroasă a pulpei dentare la sondarea pereţilor</w:t>
      </w:r>
    </w:p>
    <w:p w:rsidR="00341052" w:rsidRPr="006C4D4B" w:rsidRDefault="007603F9" w:rsidP="00152F0F">
      <w:pPr>
        <w:pStyle w:val="6"/>
        <w:keepLines w:val="0"/>
        <w:numPr>
          <w:ilvl w:val="0"/>
          <w:numId w:val="51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Senzație dureroasă pe planșeu</w:t>
      </w:r>
    </w:p>
    <w:p w:rsidR="00341052" w:rsidRPr="006C4D4B" w:rsidRDefault="00341052" w:rsidP="00152F0F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Un  singur punct al </w:t>
      </w:r>
      <w:r w:rsidR="00006C80" w:rsidRPr="006C4D4B">
        <w:rPr>
          <w:rFonts w:ascii="Times New Roman" w:hAnsi="Times New Roman"/>
          <w:sz w:val="24"/>
          <w:szCs w:val="24"/>
        </w:rPr>
        <w:t>planșeului</w:t>
      </w:r>
      <w:r w:rsidRPr="006C4D4B">
        <w:rPr>
          <w:rFonts w:ascii="Times New Roman" w:hAnsi="Times New Roman"/>
          <w:sz w:val="24"/>
          <w:szCs w:val="24"/>
        </w:rPr>
        <w:t xml:space="preserve"> cavităţii</w:t>
      </w:r>
    </w:p>
    <w:p w:rsidR="00341052" w:rsidRPr="006C4D4B" w:rsidRDefault="0098618E" w:rsidP="00152F0F">
      <w:pPr>
        <w:pStyle w:val="6"/>
        <w:keepLines w:val="0"/>
        <w:numPr>
          <w:ilvl w:val="0"/>
          <w:numId w:val="51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Toată suprafaţa planșeului</w:t>
      </w:r>
      <w:r w:rsidR="00341052" w:rsidRPr="006C4D4B">
        <w:rPr>
          <w:rFonts w:ascii="Times New Roman" w:hAnsi="Times New Roman"/>
          <w:i w:val="0"/>
          <w:sz w:val="24"/>
          <w:szCs w:val="24"/>
        </w:rPr>
        <w:t xml:space="preserve"> cavității</w:t>
      </w:r>
    </w:p>
    <w:p w:rsidR="00341052" w:rsidRPr="006C4D4B" w:rsidRDefault="00341052" w:rsidP="00152F0F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Regiunea coletului dintelui </w:t>
      </w:r>
    </w:p>
    <w:p w:rsidR="00D914F1" w:rsidRPr="006C4D4B" w:rsidRDefault="00D914F1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2F40" w:rsidRPr="006019B4" w:rsidRDefault="00341052" w:rsidP="00152F0F">
      <w:pPr>
        <w:pStyle w:val="2"/>
        <w:numPr>
          <w:ilvl w:val="0"/>
          <w:numId w:val="118"/>
        </w:numPr>
        <w:rPr>
          <w:color w:val="000000" w:themeColor="text1"/>
          <w:sz w:val="24"/>
          <w:szCs w:val="24"/>
        </w:rPr>
      </w:pPr>
      <w:r w:rsidRPr="006019B4">
        <w:rPr>
          <w:color w:val="000000" w:themeColor="text1"/>
          <w:sz w:val="24"/>
          <w:szCs w:val="24"/>
        </w:rPr>
        <w:t xml:space="preserve">C.M. </w:t>
      </w:r>
      <w:r w:rsidR="001F2F40" w:rsidRPr="006019B4">
        <w:rPr>
          <w:color w:val="000000" w:themeColor="text1"/>
          <w:sz w:val="24"/>
          <w:szCs w:val="24"/>
          <w:lang w:val="ro-RO"/>
        </w:rPr>
        <w:t>Precizați contraindicaţiile extirpării vitale: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8-a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4-a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2-a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Epilepsia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6-a</w:t>
      </w:r>
    </w:p>
    <w:p w:rsidR="001F2F40" w:rsidRPr="006C4D4B" w:rsidRDefault="001F2F40" w:rsidP="001F2F40">
      <w:pPr>
        <w:pStyle w:val="2"/>
        <w:ind w:left="360"/>
        <w:rPr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La persoanele de vârstă tânără elecrosensibilitatea pulpei echivalează cu mărimile:</w:t>
      </w:r>
    </w:p>
    <w:p w:rsidR="00341052" w:rsidRPr="006C4D4B" w:rsidRDefault="00341052" w:rsidP="00152F0F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40</w:t>
      </w:r>
      <w:r w:rsidR="00232D70" w:rsidRPr="006C4D4B">
        <w:rPr>
          <w:rFonts w:ascii="Times New Roman" w:hAnsi="Times New Roman"/>
          <w:sz w:val="24"/>
          <w:szCs w:val="24"/>
        </w:rPr>
        <w:t>-50</w:t>
      </w:r>
      <w:r w:rsidRPr="006C4D4B">
        <w:rPr>
          <w:rFonts w:ascii="Times New Roman" w:hAnsi="Times New Roman"/>
          <w:sz w:val="24"/>
          <w:szCs w:val="24"/>
        </w:rPr>
        <w:t xml:space="preserve"> mA</w:t>
      </w:r>
    </w:p>
    <w:p w:rsidR="00341052" w:rsidRPr="006C4D4B" w:rsidRDefault="00341052" w:rsidP="00152F0F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2-6 mA</w:t>
      </w:r>
    </w:p>
    <w:p w:rsidR="00341052" w:rsidRPr="006C4D4B" w:rsidRDefault="00341052" w:rsidP="00152F0F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50-55 mA</w:t>
      </w:r>
    </w:p>
    <w:p w:rsidR="00341052" w:rsidRPr="006C4D4B" w:rsidRDefault="001445D3" w:rsidP="00152F0F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20-5</w:t>
      </w:r>
      <w:r w:rsidR="00341052" w:rsidRPr="006C4D4B">
        <w:rPr>
          <w:rFonts w:ascii="Times New Roman" w:hAnsi="Times New Roman"/>
          <w:sz w:val="24"/>
          <w:szCs w:val="24"/>
        </w:rPr>
        <w:t>0 mA</w:t>
      </w:r>
    </w:p>
    <w:p w:rsidR="00341052" w:rsidRPr="006C4D4B" w:rsidRDefault="00341052" w:rsidP="00152F0F">
      <w:pPr>
        <w:pStyle w:val="6"/>
        <w:keepLines w:val="0"/>
        <w:numPr>
          <w:ilvl w:val="0"/>
          <w:numId w:val="52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10-15 mA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La persoanele în vârsta de 61-70 ani electrosensibilitatea pulpei se echivalează cu:</w:t>
      </w:r>
    </w:p>
    <w:p w:rsidR="00341052" w:rsidRPr="006C4D4B" w:rsidRDefault="00341052" w:rsidP="00152F0F">
      <w:pPr>
        <w:pStyle w:val="6"/>
        <w:keepLines w:val="0"/>
        <w:numPr>
          <w:ilvl w:val="0"/>
          <w:numId w:val="53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40-50 mA</w:t>
      </w:r>
    </w:p>
    <w:p w:rsidR="00341052" w:rsidRPr="006C4D4B" w:rsidRDefault="00341052" w:rsidP="00152F0F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4-6 mA</w:t>
      </w:r>
    </w:p>
    <w:p w:rsidR="00341052" w:rsidRPr="006C4D4B" w:rsidRDefault="00341052" w:rsidP="00152F0F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50-55 mA</w:t>
      </w:r>
    </w:p>
    <w:p w:rsidR="00341052" w:rsidRPr="006C4D4B" w:rsidRDefault="00341052" w:rsidP="00152F0F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20-30 mA</w:t>
      </w:r>
    </w:p>
    <w:p w:rsidR="00341052" w:rsidRPr="006C4D4B" w:rsidRDefault="00341052" w:rsidP="00152F0F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10-15 mA</w:t>
      </w:r>
    </w:p>
    <w:p w:rsidR="00341052" w:rsidRPr="006C4D4B" w:rsidRDefault="00341052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4B0D67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  <w:lang w:val="pt-PT"/>
        </w:rPr>
        <w:t xml:space="preserve">C.S. </w:t>
      </w:r>
      <w:r w:rsidR="004B0D67" w:rsidRPr="006C4D4B">
        <w:rPr>
          <w:w w:val="90"/>
          <w:sz w:val="24"/>
          <w:szCs w:val="24"/>
          <w:lang w:val="ro-RO"/>
        </w:rPr>
        <w:t>Pulpa dentară are un pH egal cu: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6,15-6,35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5,30-6,25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6,02-7,02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7,0-7,12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7,30-7,44</w:t>
      </w:r>
    </w:p>
    <w:p w:rsidR="004B0D67" w:rsidRPr="006C4D4B" w:rsidRDefault="004B0D67" w:rsidP="007B30D1">
      <w:pPr>
        <w:pStyle w:val="2"/>
        <w:rPr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>C.S. Modificările din periodont în aspectele cronice de pulpită sunt în formă de:</w:t>
      </w:r>
    </w:p>
    <w:p w:rsidR="00341052" w:rsidRPr="006C4D4B" w:rsidRDefault="00341052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Dilatări ale fisurii periodontale</w:t>
      </w:r>
    </w:p>
    <w:p w:rsidR="00341052" w:rsidRPr="006C4D4B" w:rsidRDefault="00341052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Resorbţie a ţesutului osos în regiunea apicală a rădăcinii</w:t>
      </w:r>
    </w:p>
    <w:p w:rsidR="00341052" w:rsidRPr="006C4D4B" w:rsidRDefault="00341052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Denticuli pulpari </w:t>
      </w:r>
    </w:p>
    <w:p w:rsidR="00341052" w:rsidRPr="006C4D4B" w:rsidRDefault="00341052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Focare de osteoporoză</w:t>
      </w:r>
    </w:p>
    <w:p w:rsidR="00341052" w:rsidRPr="006C4D4B" w:rsidRDefault="00341052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Granulom radicular</w:t>
      </w:r>
    </w:p>
    <w:p w:rsidR="006F6334" w:rsidRPr="006C4D4B" w:rsidRDefault="006F6334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>C.M. Indicați simptomele formelor acute de pulpită:</w:t>
      </w:r>
    </w:p>
    <w:p w:rsidR="00341052" w:rsidRPr="006C4D4B" w:rsidRDefault="00341052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spontană</w:t>
      </w:r>
    </w:p>
    <w:p w:rsidR="00341052" w:rsidRPr="006C4D4B" w:rsidRDefault="00341052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Acţiunea excitanţilor mecanici, chimici, termici </w:t>
      </w:r>
      <w:r w:rsidR="00F50C37" w:rsidRPr="006C4D4B">
        <w:rPr>
          <w:rFonts w:ascii="Times New Roman" w:hAnsi="Times New Roman"/>
          <w:sz w:val="24"/>
          <w:szCs w:val="24"/>
        </w:rPr>
        <w:t>de durată</w:t>
      </w:r>
    </w:p>
    <w:p w:rsidR="00341052" w:rsidRPr="006C4D4B" w:rsidRDefault="00341052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Înteţirea durerilor în timp de noapte</w:t>
      </w:r>
    </w:p>
    <w:p w:rsidR="00341052" w:rsidRPr="006C4D4B" w:rsidRDefault="00341052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paroxistice cu intervale indolore</w:t>
      </w:r>
    </w:p>
    <w:p w:rsidR="00341052" w:rsidRPr="006C4D4B" w:rsidRDefault="00341052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Dureri la masticaţie </w:t>
      </w:r>
    </w:p>
    <w:p w:rsidR="00341052" w:rsidRPr="006C4D4B" w:rsidRDefault="00341052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 xml:space="preserve">C.S. </w:t>
      </w:r>
      <w:r w:rsidR="000A3C1D" w:rsidRPr="006C4D4B">
        <w:rPr>
          <w:sz w:val="24"/>
          <w:szCs w:val="24"/>
        </w:rPr>
        <w:t xml:space="preserve">Numiți ce fel de durere provoacă acțiunea </w:t>
      </w:r>
      <w:r w:rsidRPr="006C4D4B">
        <w:rPr>
          <w:sz w:val="24"/>
          <w:szCs w:val="24"/>
        </w:rPr>
        <w:t>excitanţilor mecanici, termici, chimici</w:t>
      </w:r>
      <w:r w:rsidR="000A3C1D" w:rsidRPr="006C4D4B">
        <w:rPr>
          <w:sz w:val="24"/>
          <w:szCs w:val="24"/>
        </w:rPr>
        <w:t>, în caz de pulpită acută</w:t>
      </w:r>
      <w:r w:rsidRPr="006C4D4B">
        <w:rPr>
          <w:sz w:val="24"/>
          <w:szCs w:val="24"/>
        </w:rPr>
        <w:t>: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Îndelungată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scurtă durată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Sâcâitoare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Constantă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Surdă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Alternarea durerilor paroxistice cu intervale indolore în pulpita acută şi cronică acutizată ţine de: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Proprietatea organismului de a se adapta la acţiunea îndelungată a durerii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Proprietatea sistemului nervos de a se surmina  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Periodicitatea compresiunii receptorilor nervoşi în urma edemului pulpei 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Excitabilitatea pronunţată a receptorilor nervoşi 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Mobilitatea dinţilor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Procesul inflamator în pulpita acută de focar debutează în: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Porţiunea coronară a pulpei 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Porţiunea radiculară a pulpei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Cornul pulpar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Porţiunea coronară şi radiculară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Toată pulpa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130DD9" w:rsidRPr="006C4D4B">
        <w:rPr>
          <w:sz w:val="24"/>
          <w:szCs w:val="24"/>
          <w:lang w:val="ro-RO"/>
        </w:rPr>
        <w:t>Numiți factorii excitanți ce declanșează durerea în caz de pulpită acută de focar</w:t>
      </w:r>
      <w:r w:rsidRPr="006C4D4B">
        <w:rPr>
          <w:sz w:val="24"/>
          <w:szCs w:val="24"/>
          <w:lang w:val="ro-RO"/>
        </w:rPr>
        <w:t xml:space="preserve"> :</w:t>
      </w:r>
    </w:p>
    <w:p w:rsidR="00341052" w:rsidRPr="006C4D4B" w:rsidRDefault="00341052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 xml:space="preserve">Excitanţi termici </w:t>
      </w:r>
    </w:p>
    <w:p w:rsidR="00341052" w:rsidRPr="006C4D4B" w:rsidRDefault="00341052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Excitanţi chimici</w:t>
      </w:r>
    </w:p>
    <w:p w:rsidR="00341052" w:rsidRPr="006C4D4B" w:rsidRDefault="00341052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Excitanţi mecanici</w:t>
      </w:r>
    </w:p>
    <w:p w:rsidR="00341052" w:rsidRPr="006C4D4B" w:rsidRDefault="00341052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Numai la termici şi mecanici</w:t>
      </w:r>
    </w:p>
    <w:p w:rsidR="00341052" w:rsidRPr="006C4D4B" w:rsidRDefault="00341052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Orice fel de excitanţi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641816" w:rsidRPr="006C4D4B">
        <w:rPr>
          <w:sz w:val="24"/>
          <w:szCs w:val="24"/>
          <w:lang w:val="ro-RO"/>
        </w:rPr>
        <w:t>Stabiliți regiunea iradierii durerii în pulpita acută de focar</w:t>
      </w:r>
      <w:r w:rsidRPr="006C4D4B">
        <w:rPr>
          <w:sz w:val="24"/>
          <w:szCs w:val="24"/>
          <w:lang w:val="ro-RO"/>
        </w:rPr>
        <w:t xml:space="preserve"> :</w:t>
      </w:r>
    </w:p>
    <w:p w:rsidR="00341052" w:rsidRPr="006C4D4B" w:rsidRDefault="00341052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gâtului</w:t>
      </w:r>
    </w:p>
    <w:p w:rsidR="00341052" w:rsidRPr="006C4D4B" w:rsidRDefault="000A3C1D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axilarul opus </w:t>
      </w:r>
    </w:p>
    <w:p w:rsidR="00341052" w:rsidRPr="006C4D4B" w:rsidRDefault="000A3C1D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nţii vecini</w:t>
      </w:r>
    </w:p>
    <w:p w:rsidR="00341052" w:rsidRPr="006C4D4B" w:rsidRDefault="00A2704E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 iradiază</w:t>
      </w:r>
    </w:p>
    <w:p w:rsidR="00341052" w:rsidRPr="006C4D4B" w:rsidRDefault="00A2704E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ureche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Electroexcitabilitatea pulpei în pulpita acută de focar este  redusă la un nivel de: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10-20 mA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20-30 mA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35-40 mA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40-45 mA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45-50 mA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</w:t>
      </w:r>
      <w:r w:rsidR="00D3466E" w:rsidRPr="006C4D4B">
        <w:rPr>
          <w:sz w:val="24"/>
          <w:szCs w:val="24"/>
          <w:lang w:val="ro-RO"/>
        </w:rPr>
        <w:t>Indicați extinderea procesului inflamatoriu în pulpita acută difuză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Pulpa coronară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Periodonţiu 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Plica trecătoare 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Pulpa radiculară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Gingie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Marcați caracteristicele durerii în pulpita acută difuză:</w:t>
      </w:r>
    </w:p>
    <w:p w:rsidR="00341052" w:rsidRPr="006C4D4B" w:rsidRDefault="00341052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Nocturnă persistentă </w:t>
      </w:r>
    </w:p>
    <w:p w:rsidR="00341052" w:rsidRPr="006C4D4B" w:rsidRDefault="00341052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Îndelungată de la excitanţi</w:t>
      </w:r>
    </w:p>
    <w:p w:rsidR="00341052" w:rsidRPr="006C4D4B" w:rsidRDefault="00341052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timpul zilei</w:t>
      </w:r>
    </w:p>
    <w:p w:rsidR="00341052" w:rsidRPr="006C4D4B" w:rsidRDefault="00341052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Persistenţa durerii localizate </w:t>
      </w:r>
    </w:p>
    <w:p w:rsidR="00341052" w:rsidRPr="006C4D4B" w:rsidRDefault="008559BC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Durerea iradiantă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A56E4" w:rsidRPr="006C4D4B" w:rsidRDefault="001A56E4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Durerea în pulpita acută difuză, </w:t>
      </w:r>
      <w:r w:rsidR="007F4676" w:rsidRPr="006C4D4B">
        <w:rPr>
          <w:sz w:val="24"/>
          <w:szCs w:val="24"/>
          <w:lang w:val="ro-RO"/>
        </w:rPr>
        <w:t>la dinții</w:t>
      </w:r>
      <w:r w:rsidRPr="006C4D4B">
        <w:rPr>
          <w:sz w:val="24"/>
          <w:szCs w:val="24"/>
          <w:lang w:val="ro-RO"/>
        </w:rPr>
        <w:t xml:space="preserve"> superiori iradiază în regiunea: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 xml:space="preserve">Temporală 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>Supraorbitală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8D2D41" w:rsidRPr="007B30D1">
        <w:rPr>
          <w:rFonts w:ascii="Times New Roman" w:hAnsi="Times New Roman"/>
          <w:sz w:val="24"/>
          <w:szCs w:val="24"/>
          <w:lang w:val="ro-RO"/>
        </w:rPr>
        <w:t>Osul zigomatic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>Dinţilor arcadei inferioare</w:t>
      </w:r>
    </w:p>
    <w:p w:rsidR="00341052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>Cervicală</w:t>
      </w:r>
    </w:p>
    <w:p w:rsidR="00465A6C" w:rsidRPr="007B30D1" w:rsidRDefault="00465A6C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Durerea în pulpita acută difuză </w:t>
      </w:r>
      <w:r w:rsidR="002C3B37" w:rsidRPr="006C4D4B">
        <w:rPr>
          <w:sz w:val="24"/>
          <w:szCs w:val="24"/>
          <w:lang w:val="ro-RO"/>
        </w:rPr>
        <w:t>l</w:t>
      </w:r>
      <w:r w:rsidR="001C24C7" w:rsidRPr="006C4D4B">
        <w:rPr>
          <w:sz w:val="24"/>
          <w:szCs w:val="24"/>
          <w:lang w:val="ro-RO"/>
        </w:rPr>
        <w:t>a dinţii</w:t>
      </w:r>
      <w:r w:rsidRPr="006C4D4B">
        <w:rPr>
          <w:sz w:val="24"/>
          <w:szCs w:val="24"/>
          <w:lang w:val="ro-RO"/>
        </w:rPr>
        <w:t xml:space="preserve"> inferiori iradiază în:</w:t>
      </w:r>
    </w:p>
    <w:p w:rsidR="00341052" w:rsidRPr="006C4D4B" w:rsidRDefault="00341052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occipitală</w:t>
      </w:r>
    </w:p>
    <w:p w:rsidR="00341052" w:rsidRPr="006C4D4B" w:rsidRDefault="00341052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Ureche</w:t>
      </w:r>
    </w:p>
    <w:p w:rsidR="00341052" w:rsidRPr="006C4D4B" w:rsidRDefault="00341052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submandibulară</w:t>
      </w:r>
    </w:p>
    <w:p w:rsidR="00341052" w:rsidRPr="006C4D4B" w:rsidRDefault="00341052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temporală</w:t>
      </w:r>
    </w:p>
    <w:p w:rsidR="00341052" w:rsidRPr="006C4D4B" w:rsidRDefault="00D41E8A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Regiunea orbitală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3F0FE4" w:rsidRPr="006C4D4B">
        <w:rPr>
          <w:sz w:val="24"/>
          <w:szCs w:val="24"/>
          <w:lang w:val="ro-RO"/>
        </w:rPr>
        <w:t xml:space="preserve">Precizați zona </w:t>
      </w:r>
      <w:r w:rsidRPr="006C4D4B">
        <w:rPr>
          <w:sz w:val="24"/>
          <w:szCs w:val="24"/>
          <w:lang w:val="ro-RO"/>
        </w:rPr>
        <w:t xml:space="preserve"> în care sondarea în pulpita acută difuză este dureroasă:</w:t>
      </w:r>
    </w:p>
    <w:p w:rsidR="00341052" w:rsidRPr="006C4D4B" w:rsidRDefault="00341052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pereţii cavităţii pulpare</w:t>
      </w:r>
    </w:p>
    <w:p w:rsidR="00341052" w:rsidRPr="006C4D4B" w:rsidRDefault="00341052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 toată suprafaţă </w:t>
      </w:r>
      <w:r w:rsidR="00C1068D" w:rsidRPr="006C4D4B">
        <w:rPr>
          <w:rFonts w:ascii="Times New Roman" w:hAnsi="Times New Roman"/>
          <w:sz w:val="24"/>
          <w:szCs w:val="24"/>
          <w:lang w:val="ro-RO"/>
        </w:rPr>
        <w:t xml:space="preserve">planșeului </w:t>
      </w:r>
      <w:r w:rsidRPr="006C4D4B">
        <w:rPr>
          <w:rFonts w:ascii="Times New Roman" w:hAnsi="Times New Roman"/>
          <w:sz w:val="24"/>
          <w:szCs w:val="24"/>
          <w:lang w:val="ro-RO"/>
        </w:rPr>
        <w:t>cavității</w:t>
      </w:r>
    </w:p>
    <w:p w:rsidR="00341052" w:rsidRPr="006C4D4B" w:rsidRDefault="00DC513C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Într-un punct pe planșeul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cavităţii</w:t>
      </w:r>
    </w:p>
    <w:p w:rsidR="00341052" w:rsidRPr="006C4D4B" w:rsidRDefault="00DC513C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pereţii şi planșeul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cavităţii </w:t>
      </w:r>
    </w:p>
    <w:p w:rsidR="00341052" w:rsidRPr="006C4D4B" w:rsidRDefault="00DC513C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pereții cavității carioase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Pentru formele cronice de pulpită sunt caracteristice dureri:</w:t>
      </w:r>
    </w:p>
    <w:p w:rsidR="00341052" w:rsidRPr="006C4D4B" w:rsidRDefault="00341052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Trenante în timpul alimentaţiei </w:t>
      </w:r>
    </w:p>
    <w:p w:rsidR="00341052" w:rsidRPr="006C4D4B" w:rsidRDefault="00341052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Provocate de aer rece </w:t>
      </w:r>
    </w:p>
    <w:p w:rsidR="00341052" w:rsidRPr="006C4D4B" w:rsidRDefault="00A147AA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a trecere dintr-un local cald la rece</w:t>
      </w:r>
    </w:p>
    <w:p w:rsidR="00341052" w:rsidRPr="006C4D4B" w:rsidRDefault="00887AC5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dintele cauzal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în timpul alimentaţiei</w:t>
      </w:r>
    </w:p>
    <w:p w:rsidR="00341052" w:rsidRPr="006C4D4B" w:rsidRDefault="00341052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Nocturne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Durerile</w:t>
      </w:r>
      <w:r w:rsidR="00887AC5" w:rsidRPr="006C4D4B">
        <w:rPr>
          <w:sz w:val="24"/>
          <w:szCs w:val="24"/>
          <w:lang w:val="ro-RO"/>
        </w:rPr>
        <w:t xml:space="preserve"> reflexe</w:t>
      </w:r>
      <w:r w:rsidRPr="006C4D4B">
        <w:rPr>
          <w:sz w:val="24"/>
          <w:szCs w:val="24"/>
          <w:lang w:val="ro-RO"/>
        </w:rPr>
        <w:t xml:space="preserve"> în pulpita cronică fibroasă  apar cu  întârziere de la:</w:t>
      </w:r>
    </w:p>
    <w:p w:rsidR="00341052" w:rsidRPr="006C4D4B" w:rsidRDefault="00BF7636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Sol. </w:t>
      </w:r>
      <w:r w:rsidR="00357B9D" w:rsidRPr="006C4D4B">
        <w:rPr>
          <w:rFonts w:ascii="Times New Roman" w:hAnsi="Times New Roman"/>
          <w:sz w:val="24"/>
          <w:szCs w:val="24"/>
          <w:lang w:val="ro-RO"/>
        </w:rPr>
        <w:t>Iodinol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 1%</w:t>
      </w:r>
    </w:p>
    <w:p w:rsidR="00341052" w:rsidRPr="006C4D4B" w:rsidRDefault="00BF7636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Excitanți mecanici</w:t>
      </w:r>
    </w:p>
    <w:p w:rsidR="00341052" w:rsidRPr="006C4D4B" w:rsidRDefault="00341052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Apă rece</w:t>
      </w:r>
    </w:p>
    <w:p w:rsidR="00341052" w:rsidRPr="006C4D4B" w:rsidRDefault="00D51113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Apă caldă</w:t>
      </w:r>
    </w:p>
    <w:p w:rsidR="00341052" w:rsidRPr="006C4D4B" w:rsidRDefault="00341052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Dulce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În pul</w:t>
      </w:r>
      <w:r w:rsidR="007F4D09" w:rsidRPr="006C4D4B">
        <w:rPr>
          <w:sz w:val="24"/>
          <w:szCs w:val="24"/>
          <w:lang w:val="ro-RO"/>
        </w:rPr>
        <w:t>pita cronică fibroasă radiografic</w:t>
      </w:r>
      <w:r w:rsidRPr="006C4D4B">
        <w:rPr>
          <w:sz w:val="24"/>
          <w:szCs w:val="24"/>
          <w:lang w:val="ro-RO"/>
        </w:rPr>
        <w:t xml:space="preserve"> se poate constata o dilatare a fantei periodontale în mărime de: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15%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30%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38%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40%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50%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Bolnavul </w:t>
      </w:r>
      <w:r w:rsidR="00465A6C">
        <w:rPr>
          <w:sz w:val="24"/>
          <w:szCs w:val="24"/>
          <w:lang w:val="ro-RO"/>
        </w:rPr>
        <w:t xml:space="preserve">cu pulpita cronică gangrenoasă </w:t>
      </w:r>
      <w:r w:rsidRPr="006C4D4B">
        <w:rPr>
          <w:sz w:val="24"/>
          <w:szCs w:val="24"/>
          <w:lang w:val="ro-RO"/>
        </w:rPr>
        <w:t>acuză dureri la: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Fierbinte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Rece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Cald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Scimbarea temperaturii aerului 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Presiune pe dinte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465A6C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C.S. În caz de evoluţie trenantă a </w:t>
      </w:r>
      <w:r w:rsidR="00341052" w:rsidRPr="006C4D4B">
        <w:rPr>
          <w:sz w:val="24"/>
          <w:szCs w:val="24"/>
          <w:lang w:val="ro-RO"/>
        </w:rPr>
        <w:t>pulpitei gangrenoase sondarea poate fi: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Indoloră 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Doloră în orificiul canalului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Sensibilă pe </w:t>
      </w:r>
      <w:r w:rsidR="000470B5" w:rsidRPr="006C4D4B">
        <w:rPr>
          <w:rFonts w:ascii="Times New Roman" w:hAnsi="Times New Roman"/>
          <w:sz w:val="24"/>
          <w:szCs w:val="24"/>
          <w:lang w:val="ro-RO"/>
        </w:rPr>
        <w:t>planșeul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cavităţii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Doloră pe pereţii cavităţii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Doloră în regiunea coletului 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0470B5" w:rsidRPr="006C4D4B">
        <w:rPr>
          <w:sz w:val="24"/>
          <w:szCs w:val="24"/>
          <w:lang w:val="ro-RO"/>
        </w:rPr>
        <w:t>D</w:t>
      </w:r>
      <w:r w:rsidR="00465A6C">
        <w:rPr>
          <w:sz w:val="24"/>
          <w:szCs w:val="24"/>
          <w:lang w:val="ro-RO"/>
        </w:rPr>
        <w:t>urerile de la excitanți termici în caz de  pulpită gangrenoasă</w:t>
      </w:r>
      <w:r w:rsidR="000470B5" w:rsidRPr="006C4D4B">
        <w:rPr>
          <w:sz w:val="24"/>
          <w:szCs w:val="24"/>
          <w:lang w:val="ro-RO"/>
        </w:rPr>
        <w:t xml:space="preserve"> dispar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F16C12" w:rsidP="00341052">
      <w:pPr>
        <w:pStyle w:val="2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lastRenderedPageBreak/>
        <w:t>A.</w:t>
      </w:r>
      <w:r w:rsidR="00341052" w:rsidRPr="006C4D4B">
        <w:rPr>
          <w:b w:val="0"/>
          <w:sz w:val="24"/>
          <w:szCs w:val="24"/>
          <w:lang w:val="ro-RO"/>
        </w:rPr>
        <w:t xml:space="preserve">Imediat </w:t>
      </w:r>
    </w:p>
    <w:p w:rsidR="00341052" w:rsidRPr="006C4D4B" w:rsidRDefault="00F16C1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Peste 10 min </w:t>
      </w:r>
    </w:p>
    <w:p w:rsidR="00341052" w:rsidRPr="006C4D4B" w:rsidRDefault="00F16C12" w:rsidP="00F16C12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Treptat </w:t>
      </w:r>
    </w:p>
    <w:p w:rsidR="00341052" w:rsidRPr="006C4D4B" w:rsidRDefault="00F16C12" w:rsidP="00F16C12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Peste 20 min </w:t>
      </w:r>
    </w:p>
    <w:p w:rsidR="00341052" w:rsidRPr="006C4D4B" w:rsidRDefault="00F16C12" w:rsidP="00F16C12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Peste 30 min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</w:t>
      </w:r>
      <w:r w:rsidR="000470B5" w:rsidRPr="006C4D4B">
        <w:rPr>
          <w:sz w:val="24"/>
          <w:szCs w:val="24"/>
          <w:lang w:val="ro-RO"/>
        </w:rPr>
        <w:t xml:space="preserve">Modificările în periodonțiu în pulpita gangrenoasă sunt în formă de 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Rezorbţie a peretelui alveolar </w:t>
      </w:r>
    </w:p>
    <w:p w:rsidR="00341052" w:rsidRPr="006C4D4B" w:rsidRDefault="000470B5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Rezorbţiea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cimentului </w:t>
      </w:r>
      <w:r w:rsidRPr="006C4D4B">
        <w:rPr>
          <w:rFonts w:ascii="Times New Roman" w:hAnsi="Times New Roman"/>
          <w:sz w:val="24"/>
          <w:szCs w:val="24"/>
          <w:lang w:val="ro-RO"/>
        </w:rPr>
        <w:t>radicular</w:t>
      </w:r>
    </w:p>
    <w:p w:rsidR="00341052" w:rsidRPr="006C4D4B" w:rsidRDefault="00341052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Dilatări ale fantei periodontale</w:t>
      </w:r>
    </w:p>
    <w:p w:rsidR="00341052" w:rsidRPr="006C4D4B" w:rsidRDefault="00341052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Focar de osteoporoză în regiunea apicală</w:t>
      </w:r>
    </w:p>
    <w:p w:rsidR="00341052" w:rsidRPr="006C4D4B" w:rsidRDefault="00341052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Focar de osteoliză în regiunea apicală 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Elecroexcitabilitatea pulpei în pulpita cronică gangrenoasă  este în </w:t>
      </w:r>
      <w:r w:rsidR="000470B5" w:rsidRPr="006C4D4B">
        <w:rPr>
          <w:sz w:val="24"/>
          <w:szCs w:val="24"/>
          <w:lang w:val="ro-RO"/>
        </w:rPr>
        <w:t>limitele valorilor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10-15 mA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15-20 mA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20-30 mA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30-45 mA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50-80 mA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2F0C9D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</w:t>
      </w:r>
      <w:r w:rsidR="00341052" w:rsidRPr="006C4D4B">
        <w:rPr>
          <w:sz w:val="24"/>
          <w:szCs w:val="24"/>
          <w:lang w:val="ro-RO"/>
        </w:rPr>
        <w:t xml:space="preserve">. </w:t>
      </w:r>
      <w:r w:rsidRPr="006C4D4B">
        <w:rPr>
          <w:sz w:val="24"/>
          <w:szCs w:val="24"/>
          <w:lang w:val="ro-RO"/>
        </w:rPr>
        <w:t>Precizați acuzele pacientului cu pulpită cronică hipertrofică</w:t>
      </w:r>
      <w:r w:rsidR="00341052"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Dureri sâcâitoare de la excitanţi 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Excrescenţe  în dinte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Sângerări din dinte 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la presiune pe dinte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în timpul masticaţiei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Examenul în pulpita cronică hipertrofică relevă o cavitate carioasă cu: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Rămăşiţe de obturaţie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Dentină ramolită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Resturi alimentare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Ţesut proliferativ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Dentină dură de culoare brună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Precizați caracter</w:t>
      </w:r>
      <w:r w:rsidR="002F0C9D" w:rsidRPr="006C4D4B">
        <w:rPr>
          <w:sz w:val="24"/>
          <w:szCs w:val="24"/>
          <w:lang w:val="ro-RO"/>
        </w:rPr>
        <w:t>ul durerii, în</w:t>
      </w:r>
      <w:r w:rsidRPr="006C4D4B">
        <w:rPr>
          <w:sz w:val="24"/>
          <w:szCs w:val="24"/>
          <w:lang w:val="ro-RO"/>
        </w:rPr>
        <w:t xml:space="preserve"> pulpita cronică exacerbată:</w:t>
      </w:r>
    </w:p>
    <w:p w:rsidR="00341052" w:rsidRPr="006C4D4B" w:rsidRDefault="00341052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Paroxistică</w:t>
      </w:r>
    </w:p>
    <w:p w:rsidR="00341052" w:rsidRPr="006C4D4B" w:rsidRDefault="002F47B6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 scurtă durată</w:t>
      </w:r>
    </w:p>
    <w:p w:rsidR="00341052" w:rsidRPr="006C4D4B" w:rsidRDefault="00341052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Spontană</w:t>
      </w:r>
    </w:p>
    <w:p w:rsidR="00341052" w:rsidRPr="006C4D4B" w:rsidRDefault="00341052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 iradiere în ramurile nervului trigemen</w:t>
      </w:r>
    </w:p>
    <w:p w:rsidR="00341052" w:rsidRPr="006C4D4B" w:rsidRDefault="00341052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Sâcâitoare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B804FD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Radiografic</w:t>
      </w:r>
      <w:r w:rsidR="00341052" w:rsidRPr="006C4D4B">
        <w:rPr>
          <w:sz w:val="24"/>
          <w:szCs w:val="24"/>
          <w:lang w:val="ro-RO"/>
        </w:rPr>
        <w:t xml:space="preserve"> în pulpita cronică exacerbată se vizualizează:</w:t>
      </w:r>
    </w:p>
    <w:p w:rsidR="00341052" w:rsidRPr="006C4D4B" w:rsidRDefault="00CC7D78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Fantă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periodontală dilatată </w:t>
      </w:r>
    </w:p>
    <w:p w:rsidR="00341052" w:rsidRPr="006C4D4B" w:rsidRDefault="00341052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Pungă osoasă</w:t>
      </w:r>
    </w:p>
    <w:p w:rsidR="00341052" w:rsidRPr="006C4D4B" w:rsidRDefault="00341052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Osteoporoză în regiunea apicală</w:t>
      </w:r>
    </w:p>
    <w:p w:rsidR="00341052" w:rsidRPr="006C4D4B" w:rsidRDefault="00341052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Osteoliză în regiunea apicală a rădăcinii</w:t>
      </w:r>
    </w:p>
    <w:p w:rsidR="00341052" w:rsidRPr="006C4D4B" w:rsidRDefault="00341052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 xml:space="preserve">Zone de distrucţie a ţesutului osos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</w:t>
      </w:r>
      <w:r w:rsidR="00B804FD" w:rsidRPr="006C4D4B">
        <w:rPr>
          <w:sz w:val="24"/>
          <w:szCs w:val="24"/>
          <w:lang w:val="ro-RO"/>
        </w:rPr>
        <w:t xml:space="preserve"> Concretizați sarcinile ce stau în fața medicului la tratarea pulpitelor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>A. Restabilirea focarului demineralizat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>B. Lichidarea focarului de inflamaţie din pulpă, atenuarea durerii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 xml:space="preserve">C. Stimularea proceselor  reparative şi de dentinogeneză 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D.Prevenirea periodontitei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E. Restabilirea formei şi funcţiei dintelui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Esenţa metodei biologice de tratament al pulpitei constă în: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Păstrarea parţială a vitalităţii pulpei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Amputaţia devitală 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Extirpaţia vitală 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Extirpaţia devitală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Păstrarea totală a vitalităţii  pulpei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Monitorizarea după un coafaj direct într-o inflamaţie pulpară incipientă în timp durează: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 ½ ani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6 luni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 ani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1an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 ani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Marcați în care afecţiuni se indică amputaţia vitală: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Pulpită acută de focar 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acută difuză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Pulpită fibroasă cronică 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Denudare accidentală a pulpei 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hipertrofică cronică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Determinați în care cazuri este indicată amputaţia vitală: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monoradiculari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pluriradiculari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Numai la copii şi tineri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Până la 25-30  de ani 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Imposibilitatea aplicării coafajului direct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AA6AF4" w:rsidRPr="006C4D4B">
        <w:rPr>
          <w:sz w:val="24"/>
          <w:szCs w:val="24"/>
          <w:lang w:val="ro-RO"/>
        </w:rPr>
        <w:t xml:space="preserve">Precizați </w:t>
      </w:r>
      <w:r w:rsidRPr="006C4D4B">
        <w:rPr>
          <w:sz w:val="24"/>
          <w:szCs w:val="24"/>
          <w:lang w:val="ro-RO"/>
        </w:rPr>
        <w:t>dezavantajele</w:t>
      </w:r>
      <w:r w:rsidR="004F14B3" w:rsidRPr="006C4D4B">
        <w:rPr>
          <w:sz w:val="24"/>
          <w:szCs w:val="24"/>
          <w:lang w:val="ro-RO"/>
        </w:rPr>
        <w:t xml:space="preserve"> </w:t>
      </w:r>
      <w:r w:rsidRPr="006C4D4B">
        <w:rPr>
          <w:sz w:val="24"/>
          <w:szCs w:val="24"/>
          <w:lang w:val="ro-RO"/>
        </w:rPr>
        <w:t>specific</w:t>
      </w:r>
      <w:r w:rsidR="00B647B7" w:rsidRPr="006C4D4B">
        <w:rPr>
          <w:sz w:val="24"/>
          <w:szCs w:val="24"/>
          <w:lang w:val="ro-RO"/>
        </w:rPr>
        <w:t>e</w:t>
      </w:r>
      <w:r w:rsidRPr="006C4D4B">
        <w:rPr>
          <w:sz w:val="24"/>
          <w:szCs w:val="24"/>
          <w:lang w:val="ro-RO"/>
        </w:rPr>
        <w:t xml:space="preserve"> amputaţiei vitale:</w:t>
      </w:r>
    </w:p>
    <w:p w:rsidR="00341052" w:rsidRPr="006C4D4B" w:rsidRDefault="00AA6AF4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Calitate la colet</w:t>
      </w:r>
    </w:p>
    <w:p w:rsidR="00341052" w:rsidRPr="006C4D4B" w:rsidRDefault="00341052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Control îndelungat în timp</w:t>
      </w:r>
    </w:p>
    <w:p w:rsidR="00341052" w:rsidRPr="006C4D4B" w:rsidRDefault="00EC53DA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Poate fi continuată cu o metodă de extirpare totală</w:t>
      </w:r>
    </w:p>
    <w:p w:rsidR="00341052" w:rsidRPr="006C4D4B" w:rsidRDefault="00341052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Procent redus de reuşită</w:t>
      </w:r>
    </w:p>
    <w:p w:rsidR="00341052" w:rsidRPr="006C4D4B" w:rsidRDefault="00341052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Necesită insensibilizarea pulpei prin anestezie</w:t>
      </w:r>
    </w:p>
    <w:p w:rsidR="008739D6" w:rsidRPr="006C4D4B" w:rsidRDefault="008739D6" w:rsidP="00341052">
      <w:pPr>
        <w:pStyle w:val="2"/>
        <w:rPr>
          <w:b w:val="0"/>
          <w:sz w:val="24"/>
          <w:szCs w:val="24"/>
          <w:lang w:val="ro-RO"/>
        </w:rPr>
      </w:pPr>
    </w:p>
    <w:p w:rsidR="008739D6" w:rsidRPr="006C4D4B" w:rsidRDefault="008739D6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Precizați la </w:t>
      </w:r>
      <w:r w:rsidR="00D16813" w:rsidRPr="006C4D4B">
        <w:rPr>
          <w:sz w:val="24"/>
          <w:szCs w:val="24"/>
          <w:lang w:val="ro-RO"/>
        </w:rPr>
        <w:t>care afecțiuni se indică extirpa</w:t>
      </w:r>
      <w:r w:rsidRPr="006C4D4B">
        <w:rPr>
          <w:sz w:val="24"/>
          <w:szCs w:val="24"/>
          <w:lang w:val="ro-RO"/>
        </w:rPr>
        <w:t>rea vitală:</w:t>
      </w:r>
    </w:p>
    <w:p w:rsidR="00341052" w:rsidRPr="006C4D4B" w:rsidRDefault="00341052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Pulpită acută de focar</w:t>
      </w:r>
    </w:p>
    <w:p w:rsidR="00341052" w:rsidRPr="006C4D4B" w:rsidRDefault="00341052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acută difuză</w:t>
      </w:r>
    </w:p>
    <w:p w:rsidR="00341052" w:rsidRPr="006C4D4B" w:rsidRDefault="007F4D09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odontită apicală granuloasă cronică</w:t>
      </w:r>
    </w:p>
    <w:p w:rsidR="00341052" w:rsidRPr="006C4D4B" w:rsidRDefault="00341052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cronică fibroasă</w:t>
      </w:r>
    </w:p>
    <w:p w:rsidR="00341052" w:rsidRPr="006C4D4B" w:rsidRDefault="007F4D09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r</w:t>
      </w:r>
      <w:r w:rsidRPr="006C4D4B">
        <w:rPr>
          <w:rFonts w:ascii="Times New Roman" w:hAnsi="Times New Roman"/>
          <w:sz w:val="24"/>
          <w:szCs w:val="24"/>
          <w:lang w:val="ro-RO"/>
        </w:rPr>
        <w:t>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odontită apicală acută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A310F" w:rsidRPr="006C4D4B" w:rsidRDefault="00BA310F" w:rsidP="00E429AB">
      <w:p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91</w:t>
      </w:r>
      <w:r w:rsidRPr="006C4D4B">
        <w:rPr>
          <w:rFonts w:ascii="Times New Roman" w:hAnsi="Times New Roman"/>
          <w:b/>
          <w:sz w:val="24"/>
          <w:szCs w:val="24"/>
        </w:rPr>
        <w:t xml:space="preserve">. </w:t>
      </w:r>
      <w:r w:rsidR="00EC20CB">
        <w:rPr>
          <w:rFonts w:ascii="Times New Roman" w:hAnsi="Times New Roman"/>
          <w:b/>
          <w:sz w:val="24"/>
          <w:szCs w:val="24"/>
        </w:rPr>
        <w:t xml:space="preserve">C.M. </w:t>
      </w:r>
      <w:r w:rsidRPr="006C4D4B">
        <w:rPr>
          <w:rFonts w:ascii="Times New Roman" w:hAnsi="Times New Roman"/>
          <w:b/>
          <w:sz w:val="24"/>
          <w:szCs w:val="24"/>
        </w:rPr>
        <w:t xml:space="preserve">Identificați ce reprezintă </w:t>
      </w:r>
      <w:proofErr w:type="gramStart"/>
      <w:r w:rsidRPr="006C4D4B">
        <w:rPr>
          <w:rFonts w:ascii="Times New Roman" w:hAnsi="Times New Roman"/>
          <w:b/>
          <w:sz w:val="24"/>
          <w:szCs w:val="24"/>
        </w:rPr>
        <w:t>periodonţiul :</w:t>
      </w:r>
      <w:proofErr w:type="gramEnd"/>
    </w:p>
    <w:p w:rsidR="00BA310F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 formaţiune anatomică complicată</w:t>
      </w:r>
    </w:p>
    <w:p w:rsidR="00BA310F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Un țesut conjunctiv înalt specializat</w:t>
      </w:r>
    </w:p>
    <w:p w:rsidR="00BA310F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 fisură localizată între lama compactă a alveolei dentare şi rădăcină</w:t>
      </w:r>
    </w:p>
    <w:p w:rsidR="00BA310F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Spațiu situat între cementul radicular și osul alveolar</w:t>
      </w:r>
    </w:p>
    <w:p w:rsidR="00341052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 formaţiune anatomică, localizată între alveola dentară şi cementul rădăcinii dentare</w:t>
      </w:r>
    </w:p>
    <w:p w:rsidR="006A1CA0" w:rsidRPr="006C4D4B" w:rsidRDefault="006A1CA0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EC20CB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r w:rsidR="006A1CA0" w:rsidRPr="006C4D4B">
        <w:rPr>
          <w:rFonts w:ascii="Times New Roman" w:hAnsi="Times New Roman"/>
          <w:b/>
          <w:sz w:val="24"/>
          <w:szCs w:val="24"/>
        </w:rPr>
        <w:t>Stabiliți ce forme de periodontite distingem după etiologie:</w:t>
      </w:r>
    </w:p>
    <w:p w:rsidR="006A1CA0" w:rsidRPr="006C4D4B" w:rsidRDefault="006A1CA0" w:rsidP="00152F0F">
      <w:pPr>
        <w:pStyle w:val="1"/>
        <w:keepLines w:val="0"/>
        <w:numPr>
          <w:ilvl w:val="0"/>
          <w:numId w:val="84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Medicamentoase</w:t>
      </w:r>
    </w:p>
    <w:p w:rsidR="006A1CA0" w:rsidRPr="006C4D4B" w:rsidRDefault="006A1CA0" w:rsidP="00152F0F">
      <w:pPr>
        <w:numPr>
          <w:ilvl w:val="0"/>
          <w:numId w:val="8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Infecţioase</w:t>
      </w:r>
    </w:p>
    <w:p w:rsidR="006A1CA0" w:rsidRPr="006C4D4B" w:rsidRDefault="006A1CA0" w:rsidP="00152F0F">
      <w:pPr>
        <w:numPr>
          <w:ilvl w:val="0"/>
          <w:numId w:val="8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Alergice</w:t>
      </w:r>
    </w:p>
    <w:p w:rsidR="006A1CA0" w:rsidRPr="006C4D4B" w:rsidRDefault="006A1CA0" w:rsidP="00152F0F">
      <w:pPr>
        <w:numPr>
          <w:ilvl w:val="0"/>
          <w:numId w:val="8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Traumatice</w:t>
      </w:r>
    </w:p>
    <w:p w:rsidR="006A1CA0" w:rsidRPr="006C4D4B" w:rsidRDefault="006A1CA0" w:rsidP="00152F0F">
      <w:pPr>
        <w:numPr>
          <w:ilvl w:val="0"/>
          <w:numId w:val="8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 rezultatul tratamentului incorect</w:t>
      </w:r>
    </w:p>
    <w:p w:rsidR="006A1CA0" w:rsidRPr="006C4D4B" w:rsidRDefault="006A1CA0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8414BB" w:rsidRPr="006C4D4B" w:rsidRDefault="008414BB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8414BB" w:rsidRPr="00EE475B">
        <w:rPr>
          <w:rFonts w:ascii="Times New Roman" w:hAnsi="Times New Roman"/>
          <w:b/>
          <w:sz w:val="24"/>
          <w:szCs w:val="24"/>
        </w:rPr>
        <w:t>Indicați caracteristicile durerii în periodontita apicală acută seroasă:</w:t>
      </w:r>
    </w:p>
    <w:p w:rsidR="008414BB" w:rsidRPr="006C4D4B" w:rsidRDefault="008414BB" w:rsidP="00152F0F">
      <w:pPr>
        <w:pStyle w:val="1"/>
        <w:keepLines w:val="0"/>
        <w:numPr>
          <w:ilvl w:val="0"/>
          <w:numId w:val="85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Durerea localizată</w:t>
      </w:r>
    </w:p>
    <w:p w:rsidR="008414BB" w:rsidRPr="006C4D4B" w:rsidRDefault="008414BB" w:rsidP="00152F0F">
      <w:pPr>
        <w:numPr>
          <w:ilvl w:val="0"/>
          <w:numId w:val="8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neîntreruptă</w:t>
      </w:r>
    </w:p>
    <w:p w:rsidR="008414BB" w:rsidRPr="006C4D4B" w:rsidRDefault="008414BB" w:rsidP="00152F0F">
      <w:pPr>
        <w:numPr>
          <w:ilvl w:val="0"/>
          <w:numId w:val="8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Perioade de durere succedate de cele fără de durere</w:t>
      </w:r>
    </w:p>
    <w:p w:rsidR="008414BB" w:rsidRPr="006C4D4B" w:rsidRDefault="008414BB" w:rsidP="00152F0F">
      <w:pPr>
        <w:numPr>
          <w:ilvl w:val="0"/>
          <w:numId w:val="8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cu  caracter sâcâitor în dintele afectat</w:t>
      </w:r>
    </w:p>
    <w:p w:rsidR="008414BB" w:rsidRPr="006C4D4B" w:rsidRDefault="008414BB" w:rsidP="00152F0F">
      <w:pPr>
        <w:numPr>
          <w:ilvl w:val="0"/>
          <w:numId w:val="8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Durerea cu iradiere  pe traiectul nervului trigemen</w:t>
      </w:r>
    </w:p>
    <w:p w:rsidR="008414BB" w:rsidRPr="006C4D4B" w:rsidRDefault="008414BB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>C.M</w:t>
      </w:r>
      <w:r w:rsidR="0074677F" w:rsidRPr="00EE475B">
        <w:rPr>
          <w:rFonts w:ascii="Times New Roman" w:hAnsi="Times New Roman"/>
          <w:b/>
          <w:sz w:val="24"/>
          <w:szCs w:val="24"/>
        </w:rPr>
        <w:t xml:space="preserve"> Stabiliți care este caracterul durerii în periodontita apicală acută purulentă:</w:t>
      </w:r>
    </w:p>
    <w:p w:rsidR="0074677F" w:rsidRPr="006C4D4B" w:rsidRDefault="0074677F" w:rsidP="00152F0F">
      <w:pPr>
        <w:pStyle w:val="1"/>
        <w:keepLines w:val="0"/>
        <w:numPr>
          <w:ilvl w:val="0"/>
          <w:numId w:val="86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Durere sîcîitoare</w:t>
      </w:r>
    </w:p>
    <w:p w:rsidR="0074677F" w:rsidRPr="006C4D4B" w:rsidRDefault="0074677F" w:rsidP="00152F0F">
      <w:pPr>
        <w:numPr>
          <w:ilvl w:val="0"/>
          <w:numId w:val="8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Durerea se intensifică,apariția pulsației</w:t>
      </w:r>
    </w:p>
    <w:p w:rsidR="0074677F" w:rsidRPr="006C4D4B" w:rsidRDefault="0074677F" w:rsidP="00152F0F">
      <w:pPr>
        <w:numPr>
          <w:ilvl w:val="0"/>
          <w:numId w:val="8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la atingerea dintelui,senzaţii de alungire a dintelui</w:t>
      </w:r>
    </w:p>
    <w:p w:rsidR="0074677F" w:rsidRPr="006C4D4B" w:rsidRDefault="0074677F" w:rsidP="00152F0F">
      <w:pPr>
        <w:numPr>
          <w:ilvl w:val="0"/>
          <w:numId w:val="8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sub forma de accese cu perioade indolore mai îndelungate</w:t>
      </w:r>
    </w:p>
    <w:p w:rsidR="0074677F" w:rsidRPr="006C4D4B" w:rsidRDefault="0074677F" w:rsidP="00152F0F">
      <w:pPr>
        <w:numPr>
          <w:ilvl w:val="0"/>
          <w:numId w:val="8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Iradiere uneori pe traectul nervului trigemen</w:t>
      </w:r>
    </w:p>
    <w:p w:rsidR="0074677F" w:rsidRPr="006C4D4B" w:rsidRDefault="0074677F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8739D6" w:rsidRPr="006C4D4B" w:rsidRDefault="00341052" w:rsidP="00152F0F">
      <w:pPr>
        <w:pStyle w:val="a5"/>
        <w:numPr>
          <w:ilvl w:val="0"/>
          <w:numId w:val="119"/>
        </w:numPr>
        <w:ind w:right="-241"/>
        <w:rPr>
          <w:szCs w:val="24"/>
        </w:rPr>
      </w:pPr>
      <w:r w:rsidRPr="006C4D4B">
        <w:rPr>
          <w:b w:val="0"/>
          <w:szCs w:val="24"/>
        </w:rPr>
        <w:t xml:space="preserve">C.S. </w:t>
      </w:r>
      <w:r w:rsidR="00B50468" w:rsidRPr="006C4D4B">
        <w:rPr>
          <w:szCs w:val="24"/>
        </w:rPr>
        <w:t>Precizați tabloul radiografic</w:t>
      </w:r>
      <w:r w:rsidR="00451557" w:rsidRPr="006C4D4B">
        <w:rPr>
          <w:szCs w:val="24"/>
        </w:rPr>
        <w:t xml:space="preserve"> în periodontita apicală acută:</w:t>
      </w:r>
    </w:p>
    <w:p w:rsidR="00451557" w:rsidRPr="006C4D4B" w:rsidRDefault="00451557" w:rsidP="00152F0F">
      <w:pPr>
        <w:pStyle w:val="1"/>
        <w:keepLines w:val="0"/>
        <w:numPr>
          <w:ilvl w:val="0"/>
          <w:numId w:val="87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Focar de osteoporoză în regiunea apexului radicular cu contur neclar</w:t>
      </w:r>
    </w:p>
    <w:p w:rsidR="00451557" w:rsidRPr="006C4D4B" w:rsidRDefault="00451557" w:rsidP="00152F0F">
      <w:pPr>
        <w:numPr>
          <w:ilvl w:val="0"/>
          <w:numId w:val="8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Desen neclar cu  focar sub formă de linie frântă</w:t>
      </w:r>
    </w:p>
    <w:p w:rsidR="00451557" w:rsidRPr="006C4D4B" w:rsidRDefault="00451557" w:rsidP="00152F0F">
      <w:pPr>
        <w:numPr>
          <w:ilvl w:val="0"/>
          <w:numId w:val="8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</w:t>
      </w:r>
      <w:r w:rsidR="00B50468" w:rsidRPr="006C4D4B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>erderea clarităţii desenului radiologic</w:t>
      </w:r>
    </w:p>
    <w:p w:rsidR="00451557" w:rsidRPr="006C4D4B" w:rsidRDefault="00451557" w:rsidP="00152F0F">
      <w:pPr>
        <w:numPr>
          <w:ilvl w:val="0"/>
          <w:numId w:val="8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Desen clar a substanţei spongioase</w:t>
      </w:r>
    </w:p>
    <w:p w:rsidR="00451557" w:rsidRPr="006C4D4B" w:rsidRDefault="00451557" w:rsidP="00152F0F">
      <w:pPr>
        <w:numPr>
          <w:ilvl w:val="0"/>
          <w:numId w:val="8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cu limite clare bine delimitate</w:t>
      </w:r>
    </w:p>
    <w:p w:rsidR="00EC20CB" w:rsidRPr="006C4D4B" w:rsidRDefault="00EC20CB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2C5391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2C5391" w:rsidRPr="00EE475B">
        <w:rPr>
          <w:rFonts w:ascii="Times New Roman" w:hAnsi="Times New Roman"/>
          <w:b/>
          <w:sz w:val="24"/>
          <w:szCs w:val="24"/>
        </w:rPr>
        <w:t>Indicați semnele clinice în cadrul periodontitei apicale acute:</w:t>
      </w:r>
    </w:p>
    <w:p w:rsidR="002C5391" w:rsidRPr="006C4D4B" w:rsidRDefault="002C5391" w:rsidP="00152F0F">
      <w:pPr>
        <w:pStyle w:val="1"/>
        <w:keepLines w:val="0"/>
        <w:numPr>
          <w:ilvl w:val="0"/>
          <w:numId w:val="88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Sondarea dureroasă într-un punct localizat în proecţia cornului pulpar</w:t>
      </w:r>
    </w:p>
    <w:p w:rsidR="002C5391" w:rsidRPr="006C4D4B" w:rsidRDefault="002C5391" w:rsidP="00152F0F">
      <w:pPr>
        <w:numPr>
          <w:ilvl w:val="0"/>
          <w:numId w:val="8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Sondarea dureroasă pe tot planșeul cavităţii carioase</w:t>
      </w:r>
    </w:p>
    <w:p w:rsidR="002C5391" w:rsidRPr="006C4D4B" w:rsidRDefault="002C5391" w:rsidP="00152F0F">
      <w:pPr>
        <w:numPr>
          <w:ilvl w:val="0"/>
          <w:numId w:val="8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Sondarea indoloră</w:t>
      </w:r>
    </w:p>
    <w:p w:rsidR="002C5391" w:rsidRPr="006C4D4B" w:rsidRDefault="002C5391" w:rsidP="00152F0F">
      <w:pPr>
        <w:numPr>
          <w:ilvl w:val="0"/>
          <w:numId w:val="8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La termodiagnostic, durerea se intensifică de la excitanţi reci şi fierbinţi</w:t>
      </w:r>
    </w:p>
    <w:p w:rsidR="002C5391" w:rsidRPr="006C4D4B" w:rsidRDefault="002C5391" w:rsidP="00152F0F">
      <w:pPr>
        <w:numPr>
          <w:ilvl w:val="0"/>
          <w:numId w:val="8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Reacţia dintelui la factori termici lipsește</w:t>
      </w:r>
    </w:p>
    <w:p w:rsidR="002C5391" w:rsidRPr="006C4D4B" w:rsidRDefault="002C5391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043A82" w:rsidRPr="00EE475B">
        <w:rPr>
          <w:rFonts w:ascii="Times New Roman" w:hAnsi="Times New Roman"/>
          <w:b/>
          <w:sz w:val="24"/>
          <w:szCs w:val="24"/>
        </w:rPr>
        <w:t xml:space="preserve"> Cum se manifestă percuţia si electroodontodiagnosticul  la dintele cu periodontită  apicală acută :</w:t>
      </w:r>
    </w:p>
    <w:p w:rsidR="00043A82" w:rsidRPr="006C4D4B" w:rsidRDefault="00465A6C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3A82" w:rsidRPr="006C4D4B">
        <w:rPr>
          <w:rFonts w:ascii="Times New Roman" w:hAnsi="Times New Roman"/>
          <w:sz w:val="24"/>
          <w:szCs w:val="24"/>
        </w:rPr>
        <w:t>Percuţia indoloră</w:t>
      </w:r>
    </w:p>
    <w:p w:rsidR="00043A82" w:rsidRPr="006C4D4B" w:rsidRDefault="00043A82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la percuţia orizontală</w:t>
      </w:r>
    </w:p>
    <w:p w:rsidR="00043A82" w:rsidRPr="006C4D4B" w:rsidRDefault="00043A82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la percuţia verticală</w:t>
      </w:r>
    </w:p>
    <w:p w:rsidR="00043A82" w:rsidRPr="006C4D4B" w:rsidRDefault="00043A82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Electroodontodiagnosticul – parametrii mai sus 100 mkA </w:t>
      </w:r>
    </w:p>
    <w:p w:rsidR="006F6334" w:rsidRDefault="00043A82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 O D – parametri pînă la 60 mkA</w:t>
      </w:r>
    </w:p>
    <w:p w:rsidR="00EC20CB" w:rsidRPr="00EC20CB" w:rsidRDefault="00EC20CB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8C3184" w:rsidRPr="00EE475B">
        <w:rPr>
          <w:rFonts w:ascii="Times New Roman" w:hAnsi="Times New Roman"/>
          <w:b/>
          <w:sz w:val="24"/>
          <w:szCs w:val="24"/>
        </w:rPr>
        <w:t>Precizați în baza la ce se stabilește diagnosticul de periodontită fibroasă:</w:t>
      </w:r>
    </w:p>
    <w:p w:rsidR="008C3184" w:rsidRPr="006C4D4B" w:rsidRDefault="008C3184" w:rsidP="00152F0F">
      <w:pPr>
        <w:pStyle w:val="1"/>
        <w:keepLines w:val="0"/>
        <w:numPr>
          <w:ilvl w:val="0"/>
          <w:numId w:val="90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Acuzele pacientului</w:t>
      </w:r>
    </w:p>
    <w:p w:rsidR="008C3184" w:rsidRPr="006C4D4B" w:rsidRDefault="008C3184" w:rsidP="00152F0F">
      <w:pPr>
        <w:numPr>
          <w:ilvl w:val="0"/>
          <w:numId w:val="9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Electroodontodiagnosticul</w:t>
      </w:r>
    </w:p>
    <w:p w:rsidR="008C3184" w:rsidRPr="006C4D4B" w:rsidRDefault="00B50468" w:rsidP="00152F0F">
      <w:pPr>
        <w:numPr>
          <w:ilvl w:val="0"/>
          <w:numId w:val="9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Clişeul radiografic</w:t>
      </w:r>
    </w:p>
    <w:p w:rsidR="008C3184" w:rsidRPr="006C4D4B" w:rsidRDefault="008C3184" w:rsidP="00152F0F">
      <w:pPr>
        <w:numPr>
          <w:ilvl w:val="0"/>
          <w:numId w:val="9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Sondarea</w:t>
      </w:r>
    </w:p>
    <w:p w:rsidR="008C3184" w:rsidRPr="006C4D4B" w:rsidRDefault="008C3184" w:rsidP="00152F0F">
      <w:pPr>
        <w:numPr>
          <w:ilvl w:val="0"/>
          <w:numId w:val="9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Percuţia</w:t>
      </w:r>
    </w:p>
    <w:p w:rsidR="008C3184" w:rsidRPr="006C4D4B" w:rsidRDefault="008C3184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8A7847" w:rsidRPr="00EE475B">
        <w:rPr>
          <w:rFonts w:ascii="Times New Roman" w:hAnsi="Times New Roman"/>
          <w:b/>
          <w:sz w:val="24"/>
          <w:szCs w:val="24"/>
        </w:rPr>
        <w:t>Precizați schimbările  prezente pe clişeul radiologic în periodontita cronică fibroasă :</w:t>
      </w:r>
    </w:p>
    <w:p w:rsidR="008A7847" w:rsidRPr="006C4D4B" w:rsidRDefault="008A7847" w:rsidP="00152F0F">
      <w:pPr>
        <w:numPr>
          <w:ilvl w:val="0"/>
          <w:numId w:val="9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Deformarea fantei periodontale cu resorbţia ţesutului osos al alveolei dentare</w:t>
      </w:r>
    </w:p>
    <w:p w:rsidR="008A7847" w:rsidRPr="006C4D4B" w:rsidRDefault="008A7847" w:rsidP="00152F0F">
      <w:pPr>
        <w:pStyle w:val="1"/>
        <w:keepLines w:val="0"/>
        <w:numPr>
          <w:ilvl w:val="0"/>
          <w:numId w:val="91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Dilatarea fantei </w:t>
      </w:r>
      <w:proofErr w:type="gramStart"/>
      <w:r w:rsidRPr="006C4D4B">
        <w:rPr>
          <w:rFonts w:ascii="Times New Roman" w:hAnsi="Times New Roman"/>
          <w:b w:val="0"/>
          <w:color w:val="auto"/>
          <w:sz w:val="24"/>
          <w:szCs w:val="24"/>
        </w:rPr>
        <w:t>periodontale  în</w:t>
      </w:r>
      <w:proofErr w:type="gramEnd"/>
      <w:r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 regiunea periapicală, cu păstrarea corticalei</w:t>
      </w:r>
    </w:p>
    <w:p w:rsidR="008A7847" w:rsidRPr="006C4D4B" w:rsidRDefault="008A7847" w:rsidP="00152F0F">
      <w:pPr>
        <w:pStyle w:val="3"/>
        <w:numPr>
          <w:ilvl w:val="0"/>
          <w:numId w:val="91"/>
        </w:numPr>
        <w:tabs>
          <w:tab w:val="clear" w:pos="9498"/>
        </w:tabs>
        <w:ind w:right="-241"/>
        <w:rPr>
          <w:sz w:val="24"/>
          <w:szCs w:val="24"/>
        </w:rPr>
      </w:pPr>
      <w:r w:rsidRPr="006C4D4B">
        <w:rPr>
          <w:sz w:val="24"/>
          <w:szCs w:val="24"/>
        </w:rPr>
        <w:t>Dilatarea uniformă a fantei, în regiunea periapicală şi resorbţia cimentului radicular</w:t>
      </w:r>
    </w:p>
    <w:p w:rsidR="008A7847" w:rsidRPr="006C4D4B" w:rsidRDefault="008A7847" w:rsidP="00152F0F">
      <w:pPr>
        <w:numPr>
          <w:ilvl w:val="0"/>
          <w:numId w:val="9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Dilatarea uniformă a fantei periodontale şi hipercimentoză</w:t>
      </w:r>
    </w:p>
    <w:p w:rsidR="008A7847" w:rsidRPr="006C4D4B" w:rsidRDefault="008A7847" w:rsidP="00152F0F">
      <w:pPr>
        <w:numPr>
          <w:ilvl w:val="0"/>
          <w:numId w:val="9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Deformarea fantei periodontale în formă de linie frîntă</w:t>
      </w:r>
    </w:p>
    <w:p w:rsidR="008A7847" w:rsidRPr="006C4D4B" w:rsidRDefault="008A7847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45026E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45026E" w:rsidRPr="00EE475B">
        <w:rPr>
          <w:rFonts w:ascii="Times New Roman" w:hAnsi="Times New Roman"/>
          <w:b/>
          <w:sz w:val="24"/>
          <w:szCs w:val="24"/>
        </w:rPr>
        <w:t>Evidențiați acuzele pacienţilor cu periodontită cronică granulomatoasă:</w:t>
      </w:r>
    </w:p>
    <w:p w:rsidR="0045026E" w:rsidRPr="006C4D4B" w:rsidRDefault="0045026E" w:rsidP="00152F0F">
      <w:pPr>
        <w:pStyle w:val="1"/>
        <w:keepLines w:val="0"/>
        <w:numPr>
          <w:ilvl w:val="0"/>
          <w:numId w:val="92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Senzaţii dolore neînsemnate</w:t>
      </w:r>
    </w:p>
    <w:p w:rsidR="0045026E" w:rsidRPr="006C4D4B" w:rsidRDefault="0045026E" w:rsidP="00152F0F">
      <w:pPr>
        <w:numPr>
          <w:ilvl w:val="0"/>
          <w:numId w:val="9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Durere neînsemnate la dulce </w:t>
      </w:r>
    </w:p>
    <w:p w:rsidR="0045026E" w:rsidRPr="006C4D4B" w:rsidRDefault="0045026E" w:rsidP="00152F0F">
      <w:pPr>
        <w:numPr>
          <w:ilvl w:val="0"/>
          <w:numId w:val="9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Senzaţie de apăsare, de lacerare,de jenă</w:t>
      </w:r>
    </w:p>
    <w:p w:rsidR="0045026E" w:rsidRPr="006C4D4B" w:rsidRDefault="0045026E" w:rsidP="00152F0F">
      <w:pPr>
        <w:numPr>
          <w:ilvl w:val="0"/>
          <w:numId w:val="9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neînsemnate de la alimente fierbinţi</w:t>
      </w:r>
    </w:p>
    <w:p w:rsidR="0045026E" w:rsidRPr="006C4D4B" w:rsidRDefault="0045026E" w:rsidP="00152F0F">
      <w:pPr>
        <w:numPr>
          <w:ilvl w:val="0"/>
          <w:numId w:val="9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neînsemnate în timpul presiunii pe dinţi</w:t>
      </w:r>
    </w:p>
    <w:p w:rsidR="0045026E" w:rsidRPr="006C4D4B" w:rsidRDefault="0045026E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465A6C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>C.S.</w:t>
      </w:r>
      <w:r w:rsidR="00CA54B3" w:rsidRPr="00EE475B">
        <w:rPr>
          <w:rFonts w:ascii="Times New Roman" w:hAnsi="Times New Roman"/>
          <w:b/>
          <w:sz w:val="24"/>
          <w:szCs w:val="24"/>
        </w:rPr>
        <w:t xml:space="preserve"> Identificați pentru care formă de periodontită este caracteristică prezenţa fistulei: </w:t>
      </w:r>
    </w:p>
    <w:p w:rsidR="00CA54B3" w:rsidRPr="006C4D4B" w:rsidRDefault="00465A6C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54B3" w:rsidRPr="006C4D4B">
        <w:rPr>
          <w:rFonts w:ascii="Times New Roman" w:hAnsi="Times New Roman"/>
          <w:sz w:val="24"/>
          <w:szCs w:val="24"/>
        </w:rPr>
        <w:t>Periodontită cronică fibroasă</w:t>
      </w:r>
    </w:p>
    <w:p w:rsidR="00CA54B3" w:rsidRPr="006C4D4B" w:rsidRDefault="00CA54B3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granulomatoasă</w:t>
      </w:r>
    </w:p>
    <w:p w:rsidR="00CA54B3" w:rsidRPr="006C4D4B" w:rsidRDefault="00CA54B3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granulantă</w:t>
      </w:r>
    </w:p>
    <w:p w:rsidR="00CA54B3" w:rsidRPr="006C4D4B" w:rsidRDefault="00CA54B3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acută purulentă</w:t>
      </w:r>
    </w:p>
    <w:p w:rsidR="00CA54B3" w:rsidRPr="006C4D4B" w:rsidRDefault="00CA54B3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 cronică granulomatoasă în stadiul de acutizare</w:t>
      </w:r>
    </w:p>
    <w:p w:rsidR="00CA54B3" w:rsidRPr="006C4D4B" w:rsidRDefault="00CA54B3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C35A5E" w:rsidRPr="00EE475B">
        <w:rPr>
          <w:rFonts w:ascii="Times New Roman" w:hAnsi="Times New Roman"/>
          <w:b/>
          <w:sz w:val="24"/>
          <w:szCs w:val="24"/>
        </w:rPr>
        <w:t>Identificați forma de periodontită pentru care este caracter</w:t>
      </w:r>
      <w:r w:rsidR="00465A6C" w:rsidRPr="00EE475B">
        <w:rPr>
          <w:rFonts w:ascii="Times New Roman" w:hAnsi="Times New Roman"/>
          <w:b/>
          <w:sz w:val="24"/>
          <w:szCs w:val="24"/>
        </w:rPr>
        <w:t>istic  simptomul  vazoparezei :</w:t>
      </w:r>
    </w:p>
    <w:p w:rsidR="00C35A5E" w:rsidRPr="006C4D4B" w:rsidRDefault="00C35A5E" w:rsidP="00152F0F">
      <w:pPr>
        <w:pStyle w:val="3"/>
        <w:numPr>
          <w:ilvl w:val="0"/>
          <w:numId w:val="94"/>
        </w:numPr>
        <w:tabs>
          <w:tab w:val="clear" w:pos="9498"/>
        </w:tabs>
        <w:ind w:right="-241"/>
        <w:rPr>
          <w:sz w:val="24"/>
          <w:szCs w:val="24"/>
        </w:rPr>
      </w:pPr>
      <w:r w:rsidRPr="006C4D4B">
        <w:rPr>
          <w:sz w:val="24"/>
          <w:szCs w:val="24"/>
        </w:rPr>
        <w:t xml:space="preserve"> Periodontită acută seroasă</w:t>
      </w:r>
    </w:p>
    <w:p w:rsidR="00C35A5E" w:rsidRPr="006C4D4B" w:rsidRDefault="00C35A5E" w:rsidP="00152F0F">
      <w:pPr>
        <w:numPr>
          <w:ilvl w:val="0"/>
          <w:numId w:val="9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granulomatoasă</w:t>
      </w:r>
    </w:p>
    <w:p w:rsidR="00C35A5E" w:rsidRPr="006C4D4B" w:rsidRDefault="00C35A5E" w:rsidP="00152F0F">
      <w:pPr>
        <w:numPr>
          <w:ilvl w:val="0"/>
          <w:numId w:val="9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acută purulentă</w:t>
      </w:r>
    </w:p>
    <w:p w:rsidR="00C35A5E" w:rsidRPr="006C4D4B" w:rsidRDefault="00C35A5E" w:rsidP="00152F0F">
      <w:pPr>
        <w:numPr>
          <w:ilvl w:val="0"/>
          <w:numId w:val="9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granulantă</w:t>
      </w:r>
    </w:p>
    <w:p w:rsidR="00C35A5E" w:rsidRPr="006C4D4B" w:rsidRDefault="00C35A5E" w:rsidP="00152F0F">
      <w:pPr>
        <w:numPr>
          <w:ilvl w:val="0"/>
          <w:numId w:val="9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Periodontită cronică fibroasă</w:t>
      </w:r>
    </w:p>
    <w:p w:rsidR="00341052" w:rsidRPr="006C4D4B" w:rsidRDefault="00341052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465A6C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337862" w:rsidRPr="00EE475B">
        <w:rPr>
          <w:rFonts w:ascii="Times New Roman" w:hAnsi="Times New Roman"/>
          <w:b/>
          <w:sz w:val="24"/>
          <w:szCs w:val="24"/>
        </w:rPr>
        <w:t xml:space="preserve">Precizați tabloul radiologic al periodontitei cronice granulante: 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Dilatarea uniformă a fantei periodontale în regiunea periapicală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în regiunea apexului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în regiunea apexului cu contururi neclare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în regiunea periapicală cu contururi neclare, sau sub formă de linie frântă.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de formă rotundă, cu limite clare bine delimitate şi diametru 0,5cm</w:t>
      </w:r>
    </w:p>
    <w:p w:rsidR="006F6334" w:rsidRPr="006C4D4B" w:rsidRDefault="006F6334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465A6C" w:rsidRPr="00EE475B">
        <w:rPr>
          <w:rFonts w:ascii="Times New Roman" w:hAnsi="Times New Roman"/>
          <w:b/>
          <w:sz w:val="24"/>
          <w:szCs w:val="24"/>
        </w:rPr>
        <w:t xml:space="preserve">Ca </w:t>
      </w:r>
      <w:r w:rsidR="00E82F72" w:rsidRPr="00EE475B">
        <w:rPr>
          <w:rFonts w:ascii="Times New Roman" w:hAnsi="Times New Roman"/>
          <w:b/>
          <w:sz w:val="24"/>
          <w:szCs w:val="24"/>
        </w:rPr>
        <w:t xml:space="preserve">urmare a căror manifestări,periodontita cronică granulantă poate servi sursă de intoxicaţie pentru întreg organismul: 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Consecinţa procesului rezorbtiv în alveolă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Produsele toxice ale inflamaţie  absorbite în sânge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Granulaţiile proliferează în spaţiul osteomedular al maxilarelor, formând fistule cu secret purulent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Consecinţa procesului rezorbtiv în cementul radicular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Consecinţa procesului rezorbtiv în dentina radiculară  </w:t>
      </w:r>
    </w:p>
    <w:p w:rsidR="00E82F72" w:rsidRPr="006C4D4B" w:rsidRDefault="00E82F72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532554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BF358C" w:rsidRPr="00EE475B">
        <w:rPr>
          <w:rFonts w:ascii="Times New Roman" w:hAnsi="Times New Roman"/>
          <w:b/>
          <w:sz w:val="24"/>
          <w:szCs w:val="24"/>
        </w:rPr>
        <w:t>Precizați proprietățile hidroxidului de calciu: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A. Posedă efect bacteriostatic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Contribuie la permiabilizarea canalului radicular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Posedă efect bactericid puternic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Se utilizează la etapa de uscare a canalului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Nu se resoarbe </w:t>
      </w:r>
    </w:p>
    <w:p w:rsidR="00BF358C" w:rsidRPr="006C4D4B" w:rsidRDefault="00BF358C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750357" w:rsidRPr="00EE475B">
        <w:rPr>
          <w:rFonts w:ascii="Times New Roman" w:hAnsi="Times New Roman"/>
          <w:b/>
          <w:sz w:val="24"/>
          <w:szCs w:val="24"/>
        </w:rPr>
        <w:t>Diagnosticul definitiv de periodontită cronică granulomatoasă se stabileşte în baza:</w:t>
      </w:r>
    </w:p>
    <w:p w:rsidR="00750357" w:rsidRPr="006C4D4B" w:rsidRDefault="00750357" w:rsidP="00152F0F">
      <w:pPr>
        <w:pStyle w:val="4"/>
        <w:keepLines w:val="0"/>
        <w:numPr>
          <w:ilvl w:val="0"/>
          <w:numId w:val="97"/>
        </w:numPr>
        <w:spacing w:before="0" w:line="240" w:lineRule="auto"/>
        <w:ind w:right="-241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i w:val="0"/>
          <w:color w:val="auto"/>
          <w:sz w:val="24"/>
          <w:szCs w:val="24"/>
        </w:rPr>
        <w:t>Sondării</w:t>
      </w:r>
    </w:p>
    <w:p w:rsidR="00750357" w:rsidRPr="006C4D4B" w:rsidRDefault="00750357" w:rsidP="00152F0F">
      <w:pPr>
        <w:numPr>
          <w:ilvl w:val="0"/>
          <w:numId w:val="9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Percuţiei</w:t>
      </w:r>
    </w:p>
    <w:p w:rsidR="00750357" w:rsidRPr="006C4D4B" w:rsidRDefault="00750357" w:rsidP="00152F0F">
      <w:pPr>
        <w:numPr>
          <w:ilvl w:val="0"/>
          <w:numId w:val="9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Datelor radio</w:t>
      </w:r>
      <w:r w:rsidR="00B50468" w:rsidRPr="006C4D4B">
        <w:rPr>
          <w:rFonts w:ascii="Times New Roman" w:hAnsi="Times New Roman"/>
          <w:sz w:val="24"/>
          <w:szCs w:val="24"/>
        </w:rPr>
        <w:t>grafice</w:t>
      </w:r>
    </w:p>
    <w:p w:rsidR="00750357" w:rsidRPr="006C4D4B" w:rsidRDefault="00750357" w:rsidP="00152F0F">
      <w:pPr>
        <w:numPr>
          <w:ilvl w:val="0"/>
          <w:numId w:val="9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Palpării</w:t>
      </w:r>
    </w:p>
    <w:p w:rsidR="00750357" w:rsidRPr="006C4D4B" w:rsidRDefault="00750357" w:rsidP="00152F0F">
      <w:pPr>
        <w:numPr>
          <w:ilvl w:val="0"/>
          <w:numId w:val="9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Datelor electroodontometriei</w:t>
      </w:r>
    </w:p>
    <w:p w:rsidR="00750357" w:rsidRPr="006C4D4B" w:rsidRDefault="00750357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0B6632" w:rsidRPr="006C4D4B">
        <w:rPr>
          <w:rFonts w:ascii="Times New Roman" w:hAnsi="Times New Roman"/>
          <w:b/>
          <w:sz w:val="24"/>
          <w:szCs w:val="24"/>
        </w:rPr>
        <w:t>Marcați ce elemente se acumulează în cavităţile granuloamelor chistice  şi chisturilor radiculare :</w:t>
      </w:r>
    </w:p>
    <w:p w:rsidR="000B6632" w:rsidRPr="006C4D4B" w:rsidRDefault="000B6632" w:rsidP="00152F0F">
      <w:pPr>
        <w:pStyle w:val="4"/>
        <w:keepLines w:val="0"/>
        <w:numPr>
          <w:ilvl w:val="0"/>
          <w:numId w:val="98"/>
        </w:numPr>
        <w:spacing w:before="0" w:line="240" w:lineRule="auto"/>
        <w:ind w:right="-241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i w:val="0"/>
          <w:color w:val="auto"/>
          <w:sz w:val="24"/>
          <w:szCs w:val="24"/>
        </w:rPr>
        <w:t>Celule epiteliale degenerescente</w:t>
      </w:r>
    </w:p>
    <w:p w:rsidR="000B6632" w:rsidRPr="006C4D4B" w:rsidRDefault="000B6632" w:rsidP="00152F0F">
      <w:pPr>
        <w:numPr>
          <w:ilvl w:val="0"/>
          <w:numId w:val="9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Exsudat eozinofil, detritus proteic şi lipidic</w:t>
      </w:r>
    </w:p>
    <w:p w:rsidR="000B6632" w:rsidRPr="006C4D4B" w:rsidRDefault="000B6632" w:rsidP="00152F0F">
      <w:pPr>
        <w:numPr>
          <w:ilvl w:val="0"/>
          <w:numId w:val="9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Cristale de colesterină</w:t>
      </w:r>
    </w:p>
    <w:p w:rsidR="000B6632" w:rsidRPr="006C4D4B" w:rsidRDefault="000B6632" w:rsidP="00152F0F">
      <w:pPr>
        <w:numPr>
          <w:ilvl w:val="0"/>
          <w:numId w:val="9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Exsudat seros</w:t>
      </w:r>
    </w:p>
    <w:p w:rsidR="000B6632" w:rsidRPr="006C4D4B" w:rsidRDefault="000B6632" w:rsidP="00152F0F">
      <w:pPr>
        <w:numPr>
          <w:ilvl w:val="0"/>
          <w:numId w:val="9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Infiltrate limfo-şi histiocitare perivasculare</w:t>
      </w:r>
    </w:p>
    <w:p w:rsidR="000B6632" w:rsidRPr="00EC20CB" w:rsidRDefault="000B6632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A5191D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4446C3" w:rsidRPr="006C4D4B">
        <w:rPr>
          <w:rFonts w:ascii="Times New Roman" w:hAnsi="Times New Roman"/>
          <w:b/>
          <w:sz w:val="24"/>
          <w:szCs w:val="24"/>
        </w:rPr>
        <w:t xml:space="preserve">Soldarea favorabilă a periodontitei granulomatoase, în caz de tratament oportun şi corect, o constitue trecerea lui în: </w:t>
      </w:r>
    </w:p>
    <w:p w:rsidR="004446C3" w:rsidRPr="006C4D4B" w:rsidRDefault="00B50468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</w:t>
      </w:r>
      <w:r w:rsidR="004446C3" w:rsidRPr="006C4D4B">
        <w:rPr>
          <w:rFonts w:ascii="Times New Roman" w:hAnsi="Times New Roman"/>
          <w:sz w:val="24"/>
          <w:szCs w:val="24"/>
        </w:rPr>
        <w:t>Periodontita</w:t>
      </w:r>
      <w:r w:rsidRPr="006C4D4B">
        <w:rPr>
          <w:rFonts w:ascii="Times New Roman" w:hAnsi="Times New Roman"/>
          <w:sz w:val="24"/>
          <w:szCs w:val="24"/>
        </w:rPr>
        <w:t xml:space="preserve"> apicală cronică</w:t>
      </w:r>
      <w:r w:rsidR="004446C3" w:rsidRPr="006C4D4B">
        <w:rPr>
          <w:rFonts w:ascii="Times New Roman" w:hAnsi="Times New Roman"/>
          <w:sz w:val="24"/>
          <w:szCs w:val="24"/>
        </w:rPr>
        <w:t xml:space="preserve"> granulantă</w:t>
      </w:r>
    </w:p>
    <w:p w:rsidR="004446C3" w:rsidRPr="006C4D4B" w:rsidRDefault="004446C3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Chistogranulom</w:t>
      </w:r>
    </w:p>
    <w:p w:rsidR="004446C3" w:rsidRPr="006C4D4B" w:rsidRDefault="004446C3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</w:t>
      </w:r>
      <w:r w:rsidR="00B50468" w:rsidRPr="006C4D4B">
        <w:rPr>
          <w:rFonts w:ascii="Times New Roman" w:hAnsi="Times New Roman"/>
          <w:sz w:val="24"/>
          <w:szCs w:val="24"/>
        </w:rPr>
        <w:t xml:space="preserve"> aoicală cronică</w:t>
      </w:r>
      <w:r w:rsidRPr="006C4D4B">
        <w:rPr>
          <w:rFonts w:ascii="Times New Roman" w:hAnsi="Times New Roman"/>
          <w:sz w:val="24"/>
          <w:szCs w:val="24"/>
        </w:rPr>
        <w:t xml:space="preserve"> fibroasă</w:t>
      </w:r>
    </w:p>
    <w:p w:rsidR="004446C3" w:rsidRPr="006C4D4B" w:rsidRDefault="004446C3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Chist radicular</w:t>
      </w:r>
    </w:p>
    <w:p w:rsidR="004446C3" w:rsidRPr="006C4D4B" w:rsidRDefault="00B50468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Par</w:t>
      </w:r>
      <w:r w:rsidR="004446C3" w:rsidRPr="006C4D4B">
        <w:rPr>
          <w:rFonts w:ascii="Times New Roman" w:hAnsi="Times New Roman"/>
          <w:sz w:val="24"/>
          <w:szCs w:val="24"/>
        </w:rPr>
        <w:t>odontită cronică</w:t>
      </w:r>
      <w:r w:rsidRPr="006C4D4B">
        <w:rPr>
          <w:rFonts w:ascii="Times New Roman" w:hAnsi="Times New Roman"/>
          <w:sz w:val="24"/>
          <w:szCs w:val="24"/>
        </w:rPr>
        <w:t xml:space="preserve"> marginală</w:t>
      </w:r>
    </w:p>
    <w:p w:rsidR="004446C3" w:rsidRPr="00EE475B" w:rsidRDefault="004446C3" w:rsidP="00EC20CB">
      <w:pPr>
        <w:pStyle w:val="a3"/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</w:p>
    <w:p w:rsidR="00341052" w:rsidRPr="00EE475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4C2C92" w:rsidRPr="00EE475B">
        <w:rPr>
          <w:rFonts w:ascii="Times New Roman" w:hAnsi="Times New Roman"/>
          <w:b/>
          <w:sz w:val="24"/>
          <w:szCs w:val="24"/>
        </w:rPr>
        <w:t xml:space="preserve">Indicați cu ce sunt tapetate granuloamele chistice: </w:t>
      </w:r>
    </w:p>
    <w:p w:rsidR="004C2C92" w:rsidRPr="006C4D4B" w:rsidRDefault="00532554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2C92" w:rsidRPr="006C4D4B">
        <w:rPr>
          <w:rFonts w:ascii="Times New Roman" w:hAnsi="Times New Roman"/>
          <w:sz w:val="24"/>
          <w:szCs w:val="24"/>
        </w:rPr>
        <w:t>Epiteliu</w:t>
      </w:r>
    </w:p>
    <w:p w:rsidR="004C2C92" w:rsidRPr="006C4D4B" w:rsidRDefault="004C2C92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Țesut de granulație</w:t>
      </w:r>
    </w:p>
    <w:p w:rsidR="004C2C92" w:rsidRPr="006C4D4B" w:rsidRDefault="004C2C92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Traveuri epiteliale</w:t>
      </w:r>
    </w:p>
    <w:p w:rsidR="004C2C92" w:rsidRPr="006C4D4B" w:rsidRDefault="004C2C92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Celule plasmatice</w:t>
      </w:r>
    </w:p>
    <w:p w:rsidR="004C2C92" w:rsidRPr="006C4D4B" w:rsidRDefault="004C2C92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Celule plasmatice şi leucocite</w:t>
      </w:r>
    </w:p>
    <w:p w:rsidR="004C2C92" w:rsidRPr="006C4D4B" w:rsidRDefault="004C2C92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EC4E55" w:rsidRPr="006C4D4B">
        <w:rPr>
          <w:rFonts w:ascii="Times New Roman" w:hAnsi="Times New Roman"/>
          <w:b/>
          <w:sz w:val="24"/>
          <w:szCs w:val="24"/>
        </w:rPr>
        <w:t xml:space="preserve">Identificați în ce situații clinice este dubios rezultatul  tratamentului endodontic: </w:t>
      </w:r>
    </w:p>
    <w:p w:rsidR="00EC4E55" w:rsidRPr="006C4D4B" w:rsidRDefault="00532554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E55" w:rsidRPr="006C4D4B">
        <w:rPr>
          <w:rFonts w:ascii="Times New Roman" w:hAnsi="Times New Roman"/>
          <w:sz w:val="24"/>
          <w:szCs w:val="24"/>
        </w:rPr>
        <w:t>Dinţii cu canale radiculare în formă de clopot sau în aspect de baionetă</w:t>
      </w:r>
    </w:p>
    <w:p w:rsidR="00EC4E55" w:rsidRPr="006C4D4B" w:rsidRDefault="00EC4E55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Dinţii cu focare periapicale cronice</w:t>
      </w:r>
    </w:p>
    <w:p w:rsidR="00EC4E55" w:rsidRPr="006C4D4B" w:rsidRDefault="00EC4E55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Dinţii în canalele cărora se află corpuri străine (resturi de instrumentar endodontic)</w:t>
      </w:r>
    </w:p>
    <w:p w:rsidR="00EC4E55" w:rsidRPr="006C4D4B" w:rsidRDefault="00EC4E55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 cu canale curbe dar permiabile</w:t>
      </w:r>
    </w:p>
    <w:p w:rsidR="00EC4E55" w:rsidRPr="006C4D4B" w:rsidRDefault="00EC4E55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Dinţii pluriradiculari cu căi false</w:t>
      </w:r>
    </w:p>
    <w:p w:rsidR="00EC4E55" w:rsidRPr="006C4D4B" w:rsidRDefault="00EC4E55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532554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C.M.</w:t>
      </w:r>
      <w:r w:rsidR="002B6D23" w:rsidRPr="006C4D4B">
        <w:rPr>
          <w:rFonts w:ascii="Times New Roman" w:hAnsi="Times New Roman"/>
          <w:b/>
          <w:sz w:val="24"/>
          <w:szCs w:val="24"/>
        </w:rPr>
        <w:t xml:space="preserve"> Cu ajutorul </w:t>
      </w:r>
      <w:r w:rsidR="007246C5" w:rsidRPr="006C4D4B">
        <w:rPr>
          <w:rFonts w:ascii="Times New Roman" w:hAnsi="Times New Roman"/>
          <w:b/>
          <w:sz w:val="24"/>
          <w:szCs w:val="24"/>
        </w:rPr>
        <w:t>examenului radiografic</w:t>
      </w:r>
      <w:r w:rsidR="002B6D23" w:rsidRPr="006C4D4B">
        <w:rPr>
          <w:rFonts w:ascii="Times New Roman" w:hAnsi="Times New Roman"/>
          <w:b/>
          <w:sz w:val="24"/>
          <w:szCs w:val="24"/>
        </w:rPr>
        <w:t xml:space="preserve"> se poate de stabilit :</w:t>
      </w:r>
    </w:p>
    <w:p w:rsidR="002B6D23" w:rsidRPr="006C4D4B" w:rsidRDefault="002B6D23" w:rsidP="00E429AB">
      <w:pPr>
        <w:pStyle w:val="a3"/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A. Prezenţa corpilor străini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B.Numărul şi forma rădăcinilor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C.Mobilitatea dentară II – III grad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D.Raportul rădăcinilor cu diferite formaţiuni anatomice </w:t>
      </w:r>
      <w:proofErr w:type="gramStart"/>
      <w:r w:rsidRPr="006C4D4B">
        <w:rPr>
          <w:rFonts w:ascii="Times New Roman" w:hAnsi="Times New Roman"/>
          <w:sz w:val="24"/>
          <w:szCs w:val="24"/>
        </w:rPr>
        <w:t>( foramen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mentonier canal mandibular)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E.Eficienţa masticatorie a dintelui</w:t>
      </w:r>
    </w:p>
    <w:p w:rsidR="002B6D23" w:rsidRPr="006C4D4B" w:rsidRDefault="002B6D23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532554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C.M.</w:t>
      </w:r>
      <w:r w:rsidR="00412489" w:rsidRPr="006C4D4B">
        <w:rPr>
          <w:rFonts w:ascii="Times New Roman" w:hAnsi="Times New Roman"/>
          <w:b/>
          <w:sz w:val="24"/>
          <w:szCs w:val="24"/>
        </w:rPr>
        <w:t xml:space="preserve"> Eviden</w:t>
      </w:r>
      <w:r w:rsidR="00412489" w:rsidRPr="006C4D4B">
        <w:rPr>
          <w:rFonts w:ascii="Times New Roman" w:hAnsi="Times New Roman"/>
          <w:b/>
          <w:sz w:val="24"/>
          <w:szCs w:val="24"/>
          <w:lang w:val="ro-RO"/>
        </w:rPr>
        <w:t xml:space="preserve">țiați </w:t>
      </w:r>
      <w:r w:rsidR="00412489" w:rsidRPr="006C4D4B">
        <w:rPr>
          <w:rFonts w:ascii="Times New Roman" w:hAnsi="Times New Roman"/>
          <w:b/>
          <w:sz w:val="24"/>
          <w:szCs w:val="24"/>
        </w:rPr>
        <w:t>scopurile prelucrării medicamentoase a canalului radicular :</w:t>
      </w:r>
    </w:p>
    <w:p w:rsidR="00412489" w:rsidRPr="006C4D4B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De a acţiona asupra florei patogene din spaţiul endodontic</w:t>
      </w:r>
    </w:p>
    <w:p w:rsidR="00412489" w:rsidRPr="006C4D4B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nimici flora patogenă din spaţiul endodontic</w:t>
      </w:r>
    </w:p>
    <w:p w:rsidR="00412489" w:rsidRPr="006C4D4B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acţiona asupra produselor de dezintegrare din canalul radicular</w:t>
      </w:r>
    </w:p>
    <w:p w:rsidR="00412489" w:rsidRPr="006C4D4B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neutraliza produsele de dezintegrare a resturilor organice</w:t>
      </w:r>
    </w:p>
    <w:p w:rsidR="002113AC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micşora numărul microorganismelor din canalul radicular</w:t>
      </w:r>
    </w:p>
    <w:p w:rsidR="002113AC" w:rsidRDefault="002113AC" w:rsidP="002113AC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2113AC" w:rsidRPr="002113AC" w:rsidRDefault="002113AC" w:rsidP="00152F0F">
      <w:pPr>
        <w:pStyle w:val="ad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2113AC">
        <w:rPr>
          <w:rFonts w:ascii="Times New Roman" w:hAnsi="Times New Roman"/>
          <w:b/>
          <w:sz w:val="24"/>
          <w:szCs w:val="24"/>
          <w:lang w:val="ro-RO"/>
        </w:rPr>
        <w:t xml:space="preserve">C.M. Îndepărtarea </w:t>
      </w:r>
      <w:r w:rsidRPr="002113AC">
        <w:rPr>
          <w:rFonts w:ascii="Times New Roman" w:hAnsi="Times New Roman"/>
          <w:b/>
          <w:sz w:val="24"/>
          <w:szCs w:val="24"/>
          <w:lang w:val="ro-MD"/>
        </w:rPr>
        <w:t xml:space="preserve">peliculei  de </w:t>
      </w:r>
      <w:r w:rsidRPr="002113AC">
        <w:rPr>
          <w:rFonts w:ascii="Times New Roman" w:hAnsi="Times New Roman"/>
          <w:b/>
          <w:sz w:val="24"/>
          <w:szCs w:val="24"/>
          <w:lang w:val="ro-RO"/>
        </w:rPr>
        <w:t>“smear layer ” de pe pereții canalelor radi</w:t>
      </w:r>
      <w:r w:rsidRPr="002113AC">
        <w:rPr>
          <w:rFonts w:ascii="Times New Roman" w:hAnsi="Times New Roman"/>
          <w:b/>
          <w:sz w:val="24"/>
          <w:szCs w:val="24"/>
        </w:rPr>
        <w:t>culare în    decursul preparării acestora: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113AC">
        <w:rPr>
          <w:rFonts w:ascii="Times New Roman" w:hAnsi="Times New Roman"/>
          <w:sz w:val="24"/>
          <w:szCs w:val="24"/>
        </w:rPr>
        <w:t>oate fi realizat</w:t>
      </w:r>
      <w:r w:rsidRPr="002113AC">
        <w:rPr>
          <w:rFonts w:ascii="Times New Roman" w:hAnsi="Times New Roman"/>
          <w:sz w:val="24"/>
          <w:szCs w:val="24"/>
          <w:lang w:val="ro-MD"/>
        </w:rPr>
        <w:t>ă</w:t>
      </w:r>
      <w:r w:rsidRPr="002113AC">
        <w:rPr>
          <w:rFonts w:ascii="Times New Roman" w:hAnsi="Times New Roman"/>
          <w:sz w:val="24"/>
          <w:szCs w:val="24"/>
        </w:rPr>
        <w:t xml:space="preserve"> prin irigații endodontice repetate cu soluție NaOCl 2,5%</w:t>
      </w:r>
      <w:r w:rsidRPr="002113AC">
        <w:rPr>
          <w:rFonts w:ascii="Times New Roman" w:hAnsi="Times New Roman"/>
          <w:sz w:val="24"/>
          <w:szCs w:val="24"/>
          <w:lang w:val="fr-FR"/>
        </w:rPr>
        <w:t>;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2113AC">
        <w:rPr>
          <w:rFonts w:ascii="Times New Roman" w:hAnsi="Times New Roman"/>
          <w:sz w:val="24"/>
          <w:szCs w:val="24"/>
        </w:rPr>
        <w:t>ste necesară pentru aderența și adaptarea optimă a materialelor de obturație radiculară la dentina pereților canalari</w:t>
      </w:r>
      <w:r w:rsidRPr="002113AC">
        <w:rPr>
          <w:rFonts w:ascii="Times New Roman" w:hAnsi="Times New Roman"/>
          <w:sz w:val="24"/>
          <w:szCs w:val="24"/>
          <w:lang w:val="fr-FR"/>
        </w:rPr>
        <w:t>;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113AC">
        <w:rPr>
          <w:rFonts w:ascii="Times New Roman" w:hAnsi="Times New Roman"/>
          <w:sz w:val="24"/>
          <w:szCs w:val="24"/>
        </w:rPr>
        <w:t>e realizează prin utilizarea sistemelor de preparare a canalelor cu unde ultrasonice;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113AC">
        <w:rPr>
          <w:rFonts w:ascii="Times New Roman" w:hAnsi="Times New Roman"/>
          <w:sz w:val="24"/>
          <w:szCs w:val="24"/>
        </w:rPr>
        <w:t>e realizează prin utilizarea sistemelor de preparare a canalelor cu raze laser;</w:t>
      </w:r>
    </w:p>
    <w:p w:rsidR="0058602A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113AC">
        <w:rPr>
          <w:rFonts w:ascii="Times New Roman" w:hAnsi="Times New Roman"/>
          <w:sz w:val="24"/>
          <w:szCs w:val="24"/>
        </w:rPr>
        <w:t xml:space="preserve">e poate obține folosind soluție de </w:t>
      </w:r>
      <w:proofErr w:type="gramStart"/>
      <w:r w:rsidRPr="002113AC">
        <w:rPr>
          <w:rFonts w:ascii="Times New Roman" w:hAnsi="Times New Roman"/>
          <w:sz w:val="24"/>
          <w:szCs w:val="24"/>
        </w:rPr>
        <w:t>EDTA,în</w:t>
      </w:r>
      <w:proofErr w:type="gramEnd"/>
      <w:r w:rsidRPr="002113AC">
        <w:rPr>
          <w:rFonts w:ascii="Times New Roman" w:hAnsi="Times New Roman"/>
          <w:sz w:val="24"/>
          <w:szCs w:val="24"/>
        </w:rPr>
        <w:t xml:space="preserve"> etapa finală a preparării canalelor radiculare.</w:t>
      </w:r>
    </w:p>
    <w:p w:rsidR="002113AC" w:rsidRPr="002113AC" w:rsidRDefault="002113AC" w:rsidP="002113AC">
      <w:pPr>
        <w:pStyle w:val="ae"/>
        <w:rPr>
          <w:sz w:val="28"/>
          <w:szCs w:val="28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4F5AA7" w:rsidRPr="006C4D4B">
        <w:rPr>
          <w:rFonts w:ascii="Times New Roman" w:hAnsi="Times New Roman"/>
          <w:b/>
          <w:sz w:val="24"/>
          <w:szCs w:val="24"/>
        </w:rPr>
        <w:t>Evidențiați scopurile obturării canalelor radiculare :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Ermetizarea canalelor  până la apex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Restabilirea formei anatomice şi funcţiei dentare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Blocarea microflorei în canaliculele dentinare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Înlăturarea mirosului fetid din cavitatea dintelui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Formarea condiţiilor pentru tratamentul periodontitei apicale, regenerarea ţesuturilor periapicale, patologic modificate</w:t>
      </w:r>
    </w:p>
    <w:p w:rsidR="00A5191D" w:rsidRPr="006C4D4B" w:rsidRDefault="00A5191D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F415F5" w:rsidRPr="006C4D4B">
        <w:rPr>
          <w:rFonts w:ascii="Times New Roman" w:hAnsi="Times New Roman"/>
          <w:b/>
          <w:sz w:val="24"/>
          <w:szCs w:val="24"/>
        </w:rPr>
        <w:t xml:space="preserve"> Stabiliți cerinţele faţă de materialele utilizate la obturarea canalului radicular: 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Să nu-şi schimbe volumul în timp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nu exercite acţiune asupra cicatrizării osteizilor apicali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nu fie contraste radiologic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posede efect bactericid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nu se resoarbă în canalele radiculare</w:t>
      </w:r>
    </w:p>
    <w:p w:rsidR="00F415F5" w:rsidRPr="006C4D4B" w:rsidRDefault="00F415F5" w:rsidP="00417E0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F415F5" w:rsidRPr="006C4D4B">
        <w:rPr>
          <w:rFonts w:ascii="Times New Roman" w:hAnsi="Times New Roman"/>
          <w:b/>
          <w:sz w:val="24"/>
          <w:szCs w:val="24"/>
        </w:rPr>
        <w:t xml:space="preserve">Marcați proprietăţile pozitive ale conurilor din gutapercă: </w:t>
      </w:r>
    </w:p>
    <w:p w:rsidR="00F415F5" w:rsidRPr="006C4D4B" w:rsidRDefault="00F415F5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Favorizează ermetizarea canalelor radiculare</w:t>
      </w:r>
    </w:p>
    <w:p w:rsidR="00F415F5" w:rsidRPr="006C4D4B" w:rsidRDefault="00F415F5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Sunt solubili şi uşor se supun dezobturării</w:t>
      </w:r>
    </w:p>
    <w:p w:rsidR="00F415F5" w:rsidRPr="006C4D4B" w:rsidRDefault="003710DF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Radiografic</w:t>
      </w:r>
      <w:r w:rsidR="00F415F5" w:rsidRPr="006C4D4B">
        <w:rPr>
          <w:rFonts w:ascii="Times New Roman" w:hAnsi="Times New Roman"/>
          <w:sz w:val="24"/>
          <w:szCs w:val="24"/>
        </w:rPr>
        <w:t xml:space="preserve"> sunt contraste</w:t>
      </w:r>
    </w:p>
    <w:p w:rsidR="00F415F5" w:rsidRPr="006C4D4B" w:rsidRDefault="00F415F5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Nu absorb saliva şi microorganismele</w:t>
      </w:r>
    </w:p>
    <w:p w:rsidR="00F415F5" w:rsidRPr="006C4D4B" w:rsidRDefault="00F415F5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Uşor se înlătură la dezobturare</w:t>
      </w:r>
    </w:p>
    <w:p w:rsidR="00F415F5" w:rsidRPr="006C4D4B" w:rsidRDefault="00F415F5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235F9B" w:rsidRPr="006C4D4B">
        <w:rPr>
          <w:rFonts w:ascii="Times New Roman" w:hAnsi="Times New Roman"/>
          <w:b/>
          <w:sz w:val="24"/>
          <w:szCs w:val="24"/>
        </w:rPr>
        <w:t xml:space="preserve"> Ce simptome clinice va prezenta dintele cu periodontită la etapa de obturare :</w:t>
      </w:r>
    </w:p>
    <w:p w:rsidR="00235F9B" w:rsidRPr="006C4D4B" w:rsidRDefault="00532554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5F9B" w:rsidRPr="006C4D4B">
        <w:rPr>
          <w:rFonts w:ascii="Times New Roman" w:hAnsi="Times New Roman"/>
          <w:sz w:val="24"/>
          <w:szCs w:val="24"/>
        </w:rPr>
        <w:t>Să nu fie senzaţie de durere în timpul masticaţiei</w:t>
      </w:r>
    </w:p>
    <w:p w:rsidR="00235F9B" w:rsidRPr="006C4D4B" w:rsidRDefault="00235F9B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Dintele în repaus să nu provoace durere</w:t>
      </w:r>
    </w:p>
    <w:p w:rsidR="00235F9B" w:rsidRPr="006C4D4B" w:rsidRDefault="00235F9B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fie indolor la percuţie verticală</w:t>
      </w:r>
    </w:p>
    <w:p w:rsidR="00235F9B" w:rsidRPr="006C4D4B" w:rsidRDefault="00235F9B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Palparea în regiunea proiecţiei apexului radicular este indoloră</w:t>
      </w:r>
    </w:p>
    <w:p w:rsidR="00235F9B" w:rsidRPr="006C4D4B" w:rsidRDefault="00235F9B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fie indolor la percuţie orizontală</w:t>
      </w:r>
    </w:p>
    <w:p w:rsidR="00235F9B" w:rsidRPr="006C4D4B" w:rsidRDefault="00235F9B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165168" w:rsidRPr="006C4D4B">
        <w:rPr>
          <w:rFonts w:ascii="Times New Roman" w:hAnsi="Times New Roman"/>
          <w:b/>
          <w:sz w:val="24"/>
          <w:szCs w:val="24"/>
        </w:rPr>
        <w:t xml:space="preserve"> Dintele cu periodontită</w:t>
      </w:r>
      <w:r w:rsidR="003710DF" w:rsidRPr="006C4D4B">
        <w:rPr>
          <w:rFonts w:ascii="Times New Roman" w:hAnsi="Times New Roman"/>
          <w:b/>
          <w:sz w:val="24"/>
          <w:szCs w:val="24"/>
        </w:rPr>
        <w:t xml:space="preserve"> apicală</w:t>
      </w:r>
      <w:r w:rsidR="00165168" w:rsidRPr="006C4D4B">
        <w:rPr>
          <w:rFonts w:ascii="Times New Roman" w:hAnsi="Times New Roman"/>
          <w:b/>
          <w:sz w:val="24"/>
          <w:szCs w:val="24"/>
        </w:rPr>
        <w:t xml:space="preserve"> trebuie obturat respectînd următoarelor condiţii:</w:t>
      </w:r>
    </w:p>
    <w:p w:rsidR="00165168" w:rsidRPr="006C4D4B" w:rsidRDefault="00532554" w:rsidP="00152F0F">
      <w:pPr>
        <w:pStyle w:val="3"/>
        <w:numPr>
          <w:ilvl w:val="0"/>
          <w:numId w:val="106"/>
        </w:numPr>
        <w:tabs>
          <w:tab w:val="clear" w:pos="9498"/>
        </w:tabs>
        <w:ind w:right="-2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168" w:rsidRPr="006C4D4B">
        <w:rPr>
          <w:sz w:val="24"/>
          <w:szCs w:val="24"/>
        </w:rPr>
        <w:t>Meşele radiculare sau conurile de hîrtie sunt uscate</w:t>
      </w:r>
    </w:p>
    <w:p w:rsidR="00165168" w:rsidRPr="006C4D4B" w:rsidRDefault="00165168" w:rsidP="00152F0F">
      <w:pPr>
        <w:numPr>
          <w:ilvl w:val="0"/>
          <w:numId w:val="10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Conurile din hârtie sunt umede</w:t>
      </w:r>
    </w:p>
    <w:p w:rsidR="00165168" w:rsidRPr="006C4D4B" w:rsidRDefault="00165168" w:rsidP="00152F0F">
      <w:pPr>
        <w:numPr>
          <w:ilvl w:val="0"/>
          <w:numId w:val="10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Meşele sunt curate</w:t>
      </w:r>
    </w:p>
    <w:p w:rsidR="00165168" w:rsidRPr="006C4D4B" w:rsidRDefault="00165168" w:rsidP="00152F0F">
      <w:pPr>
        <w:numPr>
          <w:ilvl w:val="0"/>
          <w:numId w:val="10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Lipsa mirosului din canalul radicular</w:t>
      </w:r>
    </w:p>
    <w:p w:rsidR="00165168" w:rsidRPr="006C4D4B" w:rsidRDefault="00165168" w:rsidP="00152F0F">
      <w:pPr>
        <w:pStyle w:val="ad"/>
        <w:numPr>
          <w:ilvl w:val="0"/>
          <w:numId w:val="10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Prezența mirosului din canalul radicular</w:t>
      </w:r>
    </w:p>
    <w:p w:rsidR="00165168" w:rsidRPr="006C4D4B" w:rsidRDefault="00165168" w:rsidP="00E429A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 </w:t>
      </w:r>
      <w:r w:rsidR="00D667F4" w:rsidRPr="006C4D4B">
        <w:rPr>
          <w:rFonts w:ascii="Times New Roman" w:hAnsi="Times New Roman"/>
          <w:b/>
          <w:sz w:val="24"/>
          <w:szCs w:val="24"/>
        </w:rPr>
        <w:t xml:space="preserve">  Lentullo în timpul obturării canalului trebuie să se rotească: </w:t>
      </w:r>
    </w:p>
    <w:p w:rsidR="00D667F4" w:rsidRPr="006C4D4B" w:rsidRDefault="00D667F4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Contra acelor  ciasornicului </w:t>
      </w:r>
    </w:p>
    <w:p w:rsidR="00D667F4" w:rsidRPr="006C4D4B" w:rsidRDefault="00D667F4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 sensul acelor de ceasornic</w:t>
      </w:r>
    </w:p>
    <w:p w:rsidR="00D667F4" w:rsidRPr="006C4D4B" w:rsidRDefault="00D667F4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Direcţie rotaţiilor nu are importanţă</w:t>
      </w:r>
    </w:p>
    <w:p w:rsidR="00D667F4" w:rsidRPr="006C4D4B" w:rsidRDefault="00D667F4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Iniţial-după acele ciasornicului, în final-contra lor</w:t>
      </w:r>
    </w:p>
    <w:p w:rsidR="00D667F4" w:rsidRPr="006C4D4B" w:rsidRDefault="00D667F4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obturat canalele manual, rotind lentullo</w:t>
      </w:r>
    </w:p>
    <w:p w:rsidR="00D667F4" w:rsidRPr="006C4D4B" w:rsidRDefault="00D667F4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707D5E" w:rsidRPr="006C4D4B">
        <w:rPr>
          <w:rFonts w:ascii="Times New Roman" w:hAnsi="Times New Roman"/>
          <w:b/>
          <w:sz w:val="24"/>
          <w:szCs w:val="24"/>
        </w:rPr>
        <w:t xml:space="preserve">Obturarea canalelor radiculare în periodontită se efectuează până la: </w:t>
      </w:r>
    </w:p>
    <w:p w:rsidR="00707D5E" w:rsidRPr="006C4D4B" w:rsidRDefault="00532554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7D5E" w:rsidRPr="006C4D4B">
        <w:rPr>
          <w:rFonts w:ascii="Times New Roman" w:hAnsi="Times New Roman"/>
          <w:sz w:val="24"/>
          <w:szCs w:val="24"/>
        </w:rPr>
        <w:t>O refulare uşoară transapical</w:t>
      </w:r>
    </w:p>
    <w:p w:rsidR="00707D5E" w:rsidRPr="006C4D4B" w:rsidRDefault="00707D5E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Apexul radiologic</w:t>
      </w:r>
    </w:p>
    <w:p w:rsidR="00707D5E" w:rsidRPr="006C4D4B" w:rsidRDefault="00707D5E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Istmusul fiziologic</w:t>
      </w:r>
    </w:p>
    <w:p w:rsidR="00707D5E" w:rsidRPr="006C4D4B" w:rsidRDefault="00707D5E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Apexul anatomic</w:t>
      </w:r>
    </w:p>
    <w:p w:rsidR="00707D5E" w:rsidRPr="006C4D4B" w:rsidRDefault="00707D5E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Nivelul obturării nu are importantanță</w:t>
      </w:r>
    </w:p>
    <w:p w:rsidR="00707D5E" w:rsidRPr="006C4D4B" w:rsidRDefault="00707D5E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707D5E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lastRenderedPageBreak/>
        <w:t xml:space="preserve">C.S. </w:t>
      </w:r>
      <w:r w:rsidR="00707D5E" w:rsidRPr="006C4D4B">
        <w:rPr>
          <w:rFonts w:ascii="Times New Roman" w:hAnsi="Times New Roman"/>
          <w:b/>
          <w:sz w:val="24"/>
          <w:szCs w:val="24"/>
        </w:rPr>
        <w:t xml:space="preserve">  Precizați cum  se înlătură excesul conului din gutapercă (extracanalară):  </w:t>
      </w:r>
    </w:p>
    <w:p w:rsidR="00707D5E" w:rsidRPr="006C4D4B" w:rsidRDefault="00532554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7D5E" w:rsidRPr="006C4D4B">
        <w:rPr>
          <w:rFonts w:ascii="Times New Roman" w:hAnsi="Times New Roman"/>
          <w:sz w:val="24"/>
          <w:szCs w:val="24"/>
        </w:rPr>
        <w:t>Cu excavatorul ascuţit</w:t>
      </w:r>
    </w:p>
    <w:p w:rsidR="00707D5E" w:rsidRPr="006C4D4B" w:rsidRDefault="00707D5E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freza</w:t>
      </w:r>
    </w:p>
    <w:p w:rsidR="00707D5E" w:rsidRPr="006C4D4B" w:rsidRDefault="00707D5E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excavatorul sau netezitoarea înfierbîntată</w:t>
      </w:r>
    </w:p>
    <w:p w:rsidR="00707D5E" w:rsidRPr="006C4D4B" w:rsidRDefault="00707D5E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Nu este nevoie s-o înlăturăm</w:t>
      </w:r>
    </w:p>
    <w:p w:rsidR="00707D5E" w:rsidRPr="006C4D4B" w:rsidRDefault="00707D5E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 adaptează la lungimea canalului până la întroducere</w:t>
      </w:r>
    </w:p>
    <w:p w:rsidR="00341052" w:rsidRPr="006C4D4B" w:rsidRDefault="00341052" w:rsidP="00E429A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212198" w:rsidRPr="006C4D4B">
        <w:rPr>
          <w:rFonts w:ascii="Times New Roman" w:hAnsi="Times New Roman"/>
          <w:b/>
          <w:sz w:val="24"/>
          <w:szCs w:val="24"/>
        </w:rPr>
        <w:t xml:space="preserve">Prelucrarea instrumentală a canalelor radiculare în periodontite se efectuează prin folosirea tehnicii: 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Tehnicii Crown-Down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Step-Back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Step-Back și Crown-Down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Iniţial Step-Back, finalizăm prelucrarea cu Crown-Down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Nu are importanță</w:t>
      </w:r>
    </w:p>
    <w:p w:rsidR="00212198" w:rsidRPr="006C4D4B" w:rsidRDefault="00212198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31939" w:rsidRPr="006C4D4B">
        <w:rPr>
          <w:rFonts w:ascii="Times New Roman" w:hAnsi="Times New Roman"/>
          <w:b/>
          <w:sz w:val="24"/>
          <w:szCs w:val="24"/>
        </w:rPr>
        <w:t>Precizați cum se efectuiază prelucrarea instrumentală a canalelor radiculare în periodontitele apicale: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Cu conul de gutapercă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 treimi (1/3; ½; 2/3 …)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 treimi, începând cu treimea apicală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 treimi, începând cu ostiumul canalar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Lentullo</w:t>
      </w:r>
    </w:p>
    <w:p w:rsidR="00B31939" w:rsidRPr="006C4D4B" w:rsidRDefault="00B31939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A51F1E" w:rsidRPr="006C4D4B">
        <w:rPr>
          <w:rFonts w:ascii="Times New Roman" w:hAnsi="Times New Roman"/>
          <w:b/>
          <w:sz w:val="24"/>
          <w:szCs w:val="24"/>
        </w:rPr>
        <w:t xml:space="preserve">Ce instrumente vom utiliza în metoda condensării verticale a gutapercii : </w:t>
      </w:r>
    </w:p>
    <w:p w:rsidR="00A51F1E" w:rsidRPr="006C4D4B" w:rsidRDefault="00A51F1E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Spreaderul</w:t>
      </w:r>
    </w:p>
    <w:p w:rsidR="00A51F1E" w:rsidRPr="006C4D4B" w:rsidRDefault="00AA63B9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Plugg</w:t>
      </w:r>
      <w:r w:rsidR="00A51F1E" w:rsidRPr="006C4D4B">
        <w:rPr>
          <w:rFonts w:ascii="Times New Roman" w:hAnsi="Times New Roman"/>
          <w:sz w:val="24"/>
          <w:szCs w:val="24"/>
        </w:rPr>
        <w:t>erul</w:t>
      </w:r>
    </w:p>
    <w:p w:rsidR="00A51F1E" w:rsidRPr="006C4D4B" w:rsidRDefault="00A51F1E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Guta-condensorul</w:t>
      </w:r>
    </w:p>
    <w:p w:rsidR="00A51F1E" w:rsidRPr="006C4D4B" w:rsidRDefault="00A51F1E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Acul de la seringă</w:t>
      </w:r>
    </w:p>
    <w:p w:rsidR="00A51F1E" w:rsidRPr="006C4D4B" w:rsidRDefault="00A51F1E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</w:t>
      </w:r>
    </w:p>
    <w:p w:rsidR="00A51F1E" w:rsidRPr="006C4D4B" w:rsidRDefault="00A51F1E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1B33F8" w:rsidRPr="006C4D4B">
        <w:rPr>
          <w:rFonts w:ascii="Times New Roman" w:hAnsi="Times New Roman"/>
          <w:b/>
          <w:sz w:val="24"/>
          <w:szCs w:val="24"/>
        </w:rPr>
        <w:t xml:space="preserve">Uscarea canalului radicular se efectuează cu: </w:t>
      </w:r>
    </w:p>
    <w:p w:rsidR="001B33F8" w:rsidRPr="006C4D4B" w:rsidRDefault="00532554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33F8" w:rsidRPr="006C4D4B">
        <w:rPr>
          <w:rFonts w:ascii="Times New Roman" w:hAnsi="Times New Roman"/>
          <w:sz w:val="24"/>
          <w:szCs w:val="24"/>
        </w:rPr>
        <w:t>Conuri sterile din hîrtie</w:t>
      </w:r>
    </w:p>
    <w:p w:rsidR="001B33F8" w:rsidRPr="006C4D4B" w:rsidRDefault="001B33F8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Aer compresat din unitul dentar</w:t>
      </w:r>
    </w:p>
    <w:p w:rsidR="001B33F8" w:rsidRPr="006C4D4B" w:rsidRDefault="001B33F8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Meşe îmbibate cu eter sau alcool</w:t>
      </w:r>
    </w:p>
    <w:p w:rsidR="001B33F8" w:rsidRPr="006C4D4B" w:rsidRDefault="001B33F8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Meşe pe ac radicular</w:t>
      </w:r>
    </w:p>
    <w:p w:rsidR="001B33F8" w:rsidRPr="006C4D4B" w:rsidRDefault="001B33F8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Mese, îmbibate cu vagotil</w:t>
      </w:r>
    </w:p>
    <w:p w:rsidR="001B33F8" w:rsidRPr="006C4D4B" w:rsidRDefault="001B33F8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430BB3" w:rsidRPr="006C4D4B">
        <w:rPr>
          <w:rFonts w:ascii="Times New Roman" w:hAnsi="Times New Roman"/>
          <w:b/>
          <w:sz w:val="24"/>
          <w:szCs w:val="24"/>
        </w:rPr>
        <w:t>Determinați care metodă se realizează la tratamentul conservativ-chirurgical în caz de periodontită la molarii mandibulari: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Rezecţie apicală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Hemisecţie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Amputarea rădăcinii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Extracţia dentară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Chiuretaj</w:t>
      </w:r>
    </w:p>
    <w:p w:rsidR="00430BB3" w:rsidRPr="006C4D4B" w:rsidRDefault="00430BB3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B0354E" w:rsidRPr="00EC20C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0354E" w:rsidRPr="006C4D4B">
        <w:rPr>
          <w:rFonts w:ascii="Times New Roman" w:hAnsi="Times New Roman"/>
          <w:b/>
          <w:sz w:val="24"/>
          <w:szCs w:val="24"/>
        </w:rPr>
        <w:t>Indicați complicaţiile periodontitei acute şi periodontitei cronice acutizate:</w:t>
      </w:r>
    </w:p>
    <w:p w:rsidR="00B0354E" w:rsidRPr="006C4D4B" w:rsidRDefault="00B0354E" w:rsidP="00E429A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A. Periostita</w:t>
      </w:r>
    </w:p>
    <w:p w:rsidR="00B0354E" w:rsidRPr="006C4D4B" w:rsidRDefault="00B0354E" w:rsidP="00E429A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Osteomielita acută</w:t>
      </w:r>
    </w:p>
    <w:p w:rsidR="00B0354E" w:rsidRPr="006C4D4B" w:rsidRDefault="00B0354E" w:rsidP="00E429A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Parodontita</w:t>
      </w:r>
    </w:p>
    <w:p w:rsidR="00B0354E" w:rsidRPr="006C4D4B" w:rsidRDefault="00B0354E" w:rsidP="00B0354E">
      <w:pPr>
        <w:pStyle w:val="6"/>
        <w:keepLines w:val="0"/>
        <w:tabs>
          <w:tab w:val="num" w:pos="360"/>
        </w:tabs>
        <w:spacing w:before="0" w:line="240" w:lineRule="auto"/>
        <w:ind w:left="360" w:right="-241" w:hanging="360"/>
        <w:rPr>
          <w:rFonts w:ascii="Times New Roman" w:hAnsi="Times New Roman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i w:val="0"/>
          <w:color w:val="auto"/>
          <w:sz w:val="24"/>
          <w:szCs w:val="24"/>
        </w:rPr>
        <w:t>D. Gingivita</w:t>
      </w:r>
    </w:p>
    <w:p w:rsidR="00B0354E" w:rsidRPr="006C4D4B" w:rsidRDefault="001E6791" w:rsidP="00EC20C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Exi</w:t>
      </w:r>
      <w:r w:rsidR="00B0354E" w:rsidRPr="006C4D4B">
        <w:rPr>
          <w:rFonts w:ascii="Times New Roman" w:hAnsi="Times New Roman"/>
          <w:sz w:val="24"/>
          <w:szCs w:val="24"/>
        </w:rPr>
        <w:t>tus letal</w:t>
      </w:r>
    </w:p>
    <w:p w:rsidR="00341052" w:rsidRPr="006C4D4B" w:rsidRDefault="00341052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03136A" w:rsidRPr="006C4D4B">
        <w:rPr>
          <w:rFonts w:ascii="Times New Roman" w:hAnsi="Times New Roman"/>
          <w:b/>
          <w:sz w:val="24"/>
          <w:szCs w:val="24"/>
        </w:rPr>
        <w:t>Numiți consecințele fixării insuficiente a instrumentului în timpul prelucrării m</w:t>
      </w:r>
      <w:r w:rsidR="00EC20CB">
        <w:rPr>
          <w:rFonts w:ascii="Times New Roman" w:hAnsi="Times New Roman"/>
          <w:b/>
          <w:sz w:val="24"/>
          <w:szCs w:val="24"/>
        </w:rPr>
        <w:t>ecanice a canalului radicular :</w:t>
      </w:r>
    </w:p>
    <w:p w:rsidR="0003136A" w:rsidRPr="006C4D4B" w:rsidRDefault="0003136A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Aspirarea instrumentariului</w:t>
      </w:r>
    </w:p>
    <w:p w:rsidR="0003136A" w:rsidRPr="006C4D4B" w:rsidRDefault="0003136A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Lipotomie</w:t>
      </w:r>
    </w:p>
    <w:p w:rsidR="0003136A" w:rsidRPr="006C4D4B" w:rsidRDefault="0003136A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Şoc anafilactic</w:t>
      </w:r>
    </w:p>
    <w:p w:rsidR="0003136A" w:rsidRPr="006C4D4B" w:rsidRDefault="0003136A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Trauma ţesuturilor moi</w:t>
      </w:r>
    </w:p>
    <w:p w:rsidR="0003136A" w:rsidRPr="006C4D4B" w:rsidRDefault="0003136A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Înghiţirea instrumentului</w:t>
      </w:r>
    </w:p>
    <w:p w:rsidR="0003136A" w:rsidRPr="006C4D4B" w:rsidRDefault="0003136A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EC20CB" w:rsidP="00152F0F">
      <w:pPr>
        <w:numPr>
          <w:ilvl w:val="0"/>
          <w:numId w:val="119"/>
        </w:numPr>
        <w:spacing w:after="0" w:line="240" w:lineRule="auto"/>
        <w:ind w:right="-24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r w:rsidR="00501C08" w:rsidRPr="006C4D4B">
        <w:rPr>
          <w:rFonts w:ascii="Times New Roman" w:hAnsi="Times New Roman"/>
          <w:b/>
          <w:sz w:val="24"/>
          <w:szCs w:val="24"/>
        </w:rPr>
        <w:t xml:space="preserve">Evidențiați  motivele care  pot duce la apariţia emfizemei subcutanate: 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Foramenul apical larg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Folosirea pentru uscarea canalelor radiculare a pistoalelor cu aer compresionat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Prelucrarea canalelor radiculare cu soluţie concentrată de apă oxigenată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Trecerea aerului compresionat cu putere mare în canalele radiculare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Obturarea canalelor radiculare cu paste endodontice lichide</w:t>
      </w:r>
    </w:p>
    <w:p w:rsidR="00501C08" w:rsidRPr="006C4D4B" w:rsidRDefault="00501C08" w:rsidP="00E429AB">
      <w:pPr>
        <w:spacing w:after="0" w:line="240" w:lineRule="auto"/>
        <w:ind w:left="360" w:right="-245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8E4661" w:rsidRPr="006C4D4B">
        <w:rPr>
          <w:rFonts w:ascii="Times New Roman" w:hAnsi="Times New Roman"/>
          <w:b/>
          <w:sz w:val="24"/>
          <w:szCs w:val="24"/>
        </w:rPr>
        <w:t>Prec</w:t>
      </w:r>
      <w:r w:rsidR="00D17DB4">
        <w:rPr>
          <w:rFonts w:ascii="Times New Roman" w:hAnsi="Times New Roman"/>
          <w:b/>
          <w:sz w:val="24"/>
          <w:szCs w:val="24"/>
        </w:rPr>
        <w:t>izați cîte ședințe sunt obligatorii</w:t>
      </w:r>
      <w:r w:rsidR="008E4661" w:rsidRPr="006C4D4B">
        <w:rPr>
          <w:rFonts w:ascii="Times New Roman" w:hAnsi="Times New Roman"/>
          <w:b/>
          <w:sz w:val="24"/>
          <w:szCs w:val="24"/>
        </w:rPr>
        <w:t xml:space="preserve"> pentru tratamentul periodontitei acute purulente: 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C4D4B">
        <w:rPr>
          <w:rFonts w:ascii="Times New Roman" w:hAnsi="Times New Roman"/>
          <w:sz w:val="24"/>
          <w:szCs w:val="24"/>
        </w:rPr>
        <w:t>O ședință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Două ședințe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Trei ședințe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Patru ședințe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Două sau trei ședințe</w:t>
      </w:r>
    </w:p>
    <w:p w:rsidR="008E4661" w:rsidRPr="006C4D4B" w:rsidRDefault="008E4661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care din element</w:t>
      </w:r>
      <w:r w:rsidR="004F14B3" w:rsidRPr="006C4D4B">
        <w:rPr>
          <w:rFonts w:ascii="Times New Roman" w:hAnsi="Times New Roman"/>
          <w:b/>
          <w:sz w:val="24"/>
          <w:szCs w:val="24"/>
        </w:rPr>
        <w:t>ele lezante enume</w:t>
      </w:r>
      <w:r w:rsidRPr="006C4D4B">
        <w:rPr>
          <w:rFonts w:ascii="Times New Roman" w:hAnsi="Times New Roman"/>
          <w:b/>
          <w:sz w:val="24"/>
          <w:szCs w:val="24"/>
        </w:rPr>
        <w:t>rate sunt primare: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Nodulul, macula, vezicula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Eroziunea, ulceraţia, fisura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Pustula, papula, chistul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Crusta, cicatricea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</w:t>
      </w:r>
      <w:r w:rsidR="00DB4944" w:rsidRPr="006C4D4B">
        <w:rPr>
          <w:rFonts w:ascii="Times New Roman" w:hAnsi="Times New Roman"/>
          <w:sz w:val="24"/>
          <w:szCs w:val="24"/>
        </w:rPr>
        <w:t>Scuama, pigmentația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elementele lezante secundare: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Papula</w:t>
      </w:r>
      <w:r w:rsidR="00341052" w:rsidRPr="006C4D4B">
        <w:rPr>
          <w:rFonts w:ascii="Times New Roman" w:hAnsi="Times New Roman"/>
          <w:sz w:val="24"/>
          <w:szCs w:val="24"/>
        </w:rPr>
        <w:t>, bula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Vezicula, macula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Cicatricea</w:t>
      </w:r>
      <w:r w:rsidR="00341052" w:rsidRPr="006C4D4B">
        <w:rPr>
          <w:rFonts w:ascii="Times New Roman" w:hAnsi="Times New Roman"/>
          <w:sz w:val="24"/>
          <w:szCs w:val="24"/>
        </w:rPr>
        <w:t>, ulcerul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Eroziunea, crusta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Pustula, nodulul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Indicați</w:t>
      </w:r>
      <w:r w:rsidRPr="006C4D4B">
        <w:rPr>
          <w:rFonts w:ascii="Times New Roman" w:hAnsi="Times New Roman"/>
          <w:b/>
          <w:sz w:val="24"/>
          <w:szCs w:val="24"/>
        </w:rPr>
        <w:t xml:space="preserve"> proce</w:t>
      </w:r>
      <w:r w:rsidR="00DB4944" w:rsidRPr="006C4D4B">
        <w:rPr>
          <w:rFonts w:ascii="Times New Roman" w:hAnsi="Times New Roman"/>
          <w:b/>
          <w:sz w:val="24"/>
          <w:szCs w:val="24"/>
        </w:rPr>
        <w:t>deele examenului complementar utilizate în</w:t>
      </w:r>
      <w:r w:rsidRPr="006C4D4B">
        <w:rPr>
          <w:rFonts w:ascii="Times New Roman" w:hAnsi="Times New Roman"/>
          <w:b/>
          <w:sz w:val="24"/>
          <w:szCs w:val="24"/>
        </w:rPr>
        <w:t xml:space="preserve"> afecţiunile mucoasei cavităţii bucale: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Inspecţia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B. Paplarea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Probele funcţionale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Metodele de investigaţie în laborator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Anamneza bolii</w:t>
      </w:r>
    </w:p>
    <w:p w:rsidR="006F6334" w:rsidRPr="006C4D4B" w:rsidRDefault="006F6334" w:rsidP="00417E0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Determinați manifestările clinice ale traumei mecanice acute: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Hematoame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Eroziuni şi ulceraţii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Afte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Pustule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Acantoliză</w:t>
      </w:r>
    </w:p>
    <w:p w:rsidR="00341052" w:rsidRPr="006C4D4B" w:rsidRDefault="00341052" w:rsidP="00417E0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Indicați soluțiile neutralizante</w:t>
      </w:r>
      <w:r w:rsidRPr="006C4D4B">
        <w:rPr>
          <w:rFonts w:ascii="Times New Roman" w:hAnsi="Times New Roman"/>
          <w:b/>
          <w:sz w:val="24"/>
          <w:szCs w:val="24"/>
        </w:rPr>
        <w:t xml:space="preserve"> utilizate</w:t>
      </w:r>
      <w:r w:rsidR="00DB4944" w:rsidRPr="006C4D4B">
        <w:rPr>
          <w:rFonts w:ascii="Times New Roman" w:hAnsi="Times New Roman"/>
          <w:b/>
          <w:sz w:val="24"/>
          <w:szCs w:val="24"/>
        </w:rPr>
        <w:t xml:space="preserve"> în</w:t>
      </w:r>
      <w:r w:rsidRPr="006C4D4B">
        <w:rPr>
          <w:rFonts w:ascii="Times New Roman" w:hAnsi="Times New Roman"/>
          <w:b/>
          <w:sz w:val="24"/>
          <w:szCs w:val="24"/>
        </w:rPr>
        <w:t xml:space="preserve"> tratamentul leziunilor chimice (arsuri cu acizi):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Apă cu săpun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B. Apă de var </w:t>
      </w:r>
      <w:r w:rsidR="00341052" w:rsidRPr="006C4D4B">
        <w:rPr>
          <w:rFonts w:ascii="Times New Roman" w:hAnsi="Times New Roman"/>
          <w:sz w:val="24"/>
          <w:szCs w:val="24"/>
        </w:rPr>
        <w:t>1%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 </w:t>
      </w:r>
      <w:r w:rsidR="00DB4944" w:rsidRPr="006C4D4B">
        <w:rPr>
          <w:rFonts w:ascii="Times New Roman" w:hAnsi="Times New Roman"/>
          <w:sz w:val="24"/>
          <w:szCs w:val="24"/>
        </w:rPr>
        <w:t>soluție de a</w:t>
      </w:r>
      <w:r w:rsidRPr="006C4D4B">
        <w:rPr>
          <w:rFonts w:ascii="Times New Roman" w:hAnsi="Times New Roman"/>
          <w:sz w:val="24"/>
          <w:szCs w:val="24"/>
        </w:rPr>
        <w:t>cid citric</w:t>
      </w:r>
      <w:r w:rsidR="00DB4944" w:rsidRPr="006C4D4B">
        <w:rPr>
          <w:rFonts w:ascii="Times New Roman" w:hAnsi="Times New Roman"/>
          <w:sz w:val="24"/>
          <w:szCs w:val="24"/>
        </w:rPr>
        <w:t xml:space="preserve"> 0,5 %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r w:rsidR="00DB4944" w:rsidRPr="006C4D4B">
        <w:rPr>
          <w:rFonts w:ascii="Times New Roman" w:hAnsi="Times New Roman"/>
          <w:sz w:val="24"/>
          <w:szCs w:val="24"/>
        </w:rPr>
        <w:t>soluție de a</w:t>
      </w:r>
      <w:r w:rsidRPr="006C4D4B">
        <w:rPr>
          <w:rFonts w:ascii="Times New Roman" w:hAnsi="Times New Roman"/>
          <w:sz w:val="24"/>
          <w:szCs w:val="24"/>
        </w:rPr>
        <w:t>cid clorhidric</w:t>
      </w:r>
      <w:r w:rsidR="00DB4944" w:rsidRPr="006C4D4B">
        <w:rPr>
          <w:rFonts w:ascii="Times New Roman" w:hAnsi="Times New Roman"/>
          <w:sz w:val="24"/>
          <w:szCs w:val="24"/>
        </w:rPr>
        <w:t xml:space="preserve"> 0,1%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</w:t>
      </w:r>
      <w:r w:rsidR="00DB4944" w:rsidRPr="006C4D4B">
        <w:rPr>
          <w:rFonts w:ascii="Times New Roman" w:hAnsi="Times New Roman"/>
          <w:sz w:val="24"/>
          <w:szCs w:val="24"/>
        </w:rPr>
        <w:t>soluție de a</w:t>
      </w:r>
      <w:r w:rsidRPr="006C4D4B">
        <w:rPr>
          <w:rFonts w:ascii="Times New Roman" w:hAnsi="Times New Roman"/>
          <w:sz w:val="24"/>
          <w:szCs w:val="24"/>
        </w:rPr>
        <w:t>cid acetic</w:t>
      </w:r>
      <w:r w:rsidR="00DB4944" w:rsidRPr="006C4D4B">
        <w:rPr>
          <w:rFonts w:ascii="Times New Roman" w:hAnsi="Times New Roman"/>
          <w:sz w:val="24"/>
          <w:szCs w:val="24"/>
        </w:rPr>
        <w:t xml:space="preserve"> 0,5 % 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Marcați cauza apariției curenţilor galvanici în cavitatea bucală:</w:t>
      </w:r>
    </w:p>
    <w:p w:rsidR="00341052" w:rsidRPr="006C4D4B" w:rsidRDefault="00F7045E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Obturaţiile din ciment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Obturaţiile din compozit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Prezenţa diferitor metale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Protezele acrilice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Prezența tartrului dentar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În cazul leucoplaziei diagnosticul diferențial se face cu: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A. Lichenul </w:t>
      </w:r>
      <w:r w:rsidR="00341052" w:rsidRPr="006C4D4B">
        <w:rPr>
          <w:rFonts w:ascii="Times New Roman" w:hAnsi="Times New Roman"/>
          <w:sz w:val="24"/>
          <w:szCs w:val="24"/>
        </w:rPr>
        <w:t>roşu plan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Candidoza cronică hiperplazică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Eritemul</w:t>
      </w:r>
      <w:r w:rsidR="00341052" w:rsidRPr="006C4D4B">
        <w:rPr>
          <w:rFonts w:ascii="Times New Roman" w:hAnsi="Times New Roman"/>
          <w:sz w:val="24"/>
          <w:szCs w:val="24"/>
        </w:rPr>
        <w:t xml:space="preserve"> exudativ polimorf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Pemfigus</w:t>
      </w:r>
      <w:r w:rsidR="00F7045E" w:rsidRPr="006C4D4B">
        <w:rPr>
          <w:rFonts w:ascii="Times New Roman" w:hAnsi="Times New Roman"/>
          <w:sz w:val="24"/>
          <w:szCs w:val="24"/>
        </w:rPr>
        <w:t>ul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Cheilita exfoliativă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A1F27" w:rsidRPr="006C4D4B">
        <w:rPr>
          <w:rFonts w:ascii="Times New Roman" w:hAnsi="Times New Roman"/>
          <w:b/>
          <w:sz w:val="24"/>
          <w:szCs w:val="24"/>
        </w:rPr>
        <w:t>Sediul de predilecție a</w:t>
      </w:r>
      <w:r w:rsidR="00F7045E" w:rsidRPr="006C4D4B">
        <w:rPr>
          <w:rFonts w:ascii="Times New Roman" w:hAnsi="Times New Roman"/>
          <w:b/>
          <w:sz w:val="24"/>
          <w:szCs w:val="24"/>
        </w:rPr>
        <w:t xml:space="preserve">l </w:t>
      </w:r>
      <w:r w:rsidR="00BA1F27" w:rsidRPr="006C4D4B">
        <w:rPr>
          <w:rFonts w:ascii="Times New Roman" w:hAnsi="Times New Roman"/>
          <w:b/>
          <w:sz w:val="24"/>
          <w:szCs w:val="24"/>
        </w:rPr>
        <w:t>focarelor leucoplazice este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Marginea roşie a buzei inferioare fără afectarea pielii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Mucoasa jugală pe linia ocluzală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Mucoasa limbii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Mucoasa gingivală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Mucoasa nazală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A1F27" w:rsidRPr="006C4D4B">
        <w:rPr>
          <w:rFonts w:ascii="Times New Roman" w:hAnsi="Times New Roman"/>
          <w:b/>
          <w:sz w:val="24"/>
          <w:szCs w:val="24"/>
        </w:rPr>
        <w:t>Numiți formele clinice de evoluție a leucoplaziei: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Nodulară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Plată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Ulceroasă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Erozivă şi verucoasă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E. Tipică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Diagnosticul diferenţial </w:t>
      </w:r>
      <w:r w:rsidR="00BA1F27" w:rsidRPr="006C4D4B">
        <w:rPr>
          <w:rFonts w:ascii="Times New Roman" w:hAnsi="Times New Roman"/>
          <w:b/>
          <w:sz w:val="24"/>
          <w:szCs w:val="24"/>
        </w:rPr>
        <w:t>în cazul tuberculozei se va face cu următoarele afecțiuni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F872A8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/>
          <w:sz w:val="24"/>
          <w:szCs w:val="24"/>
        </w:rPr>
        <w:t>Tuberculii  luesului</w:t>
      </w:r>
      <w:proofErr w:type="gramEnd"/>
      <w:r w:rsidR="00F7045E" w:rsidRPr="006C4D4B">
        <w:rPr>
          <w:rFonts w:ascii="Times New Roman" w:hAnsi="Times New Roman"/>
          <w:sz w:val="24"/>
          <w:szCs w:val="24"/>
        </w:rPr>
        <w:t xml:space="preserve"> terțiar</w:t>
      </w:r>
    </w:p>
    <w:p w:rsidR="00341052" w:rsidRPr="006C4D4B" w:rsidRDefault="00F7045E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Lepra şi lupusul</w:t>
      </w:r>
      <w:r w:rsidR="00341052" w:rsidRPr="006C4D4B">
        <w:rPr>
          <w:rFonts w:ascii="Times New Roman" w:hAnsi="Times New Roman"/>
          <w:sz w:val="24"/>
          <w:szCs w:val="24"/>
        </w:rPr>
        <w:t xml:space="preserve"> eritematos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 </w:t>
      </w:r>
      <w:proofErr w:type="gramStart"/>
      <w:r w:rsidR="00F7045E" w:rsidRPr="006C4D4B">
        <w:rPr>
          <w:rFonts w:ascii="Times New Roman" w:hAnsi="Times New Roman"/>
          <w:sz w:val="24"/>
          <w:szCs w:val="24"/>
        </w:rPr>
        <w:t>Stomatita  ulcero</w:t>
      </w:r>
      <w:proofErr w:type="gramEnd"/>
      <w:r w:rsidR="00F7045E" w:rsidRPr="006C4D4B">
        <w:rPr>
          <w:rFonts w:ascii="Times New Roman" w:hAnsi="Times New Roman"/>
          <w:sz w:val="24"/>
          <w:szCs w:val="24"/>
        </w:rPr>
        <w:t xml:space="preserve"> – necrotică </w:t>
      </w:r>
      <w:r w:rsidRPr="006C4D4B">
        <w:rPr>
          <w:rFonts w:ascii="Times New Roman" w:hAnsi="Times New Roman"/>
          <w:sz w:val="24"/>
          <w:szCs w:val="24"/>
        </w:rPr>
        <w:t xml:space="preserve"> Vincent</w:t>
      </w:r>
    </w:p>
    <w:p w:rsidR="00341052" w:rsidRPr="006C4D4B" w:rsidRDefault="00F7045E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proofErr w:type="gramStart"/>
      <w:r w:rsidRPr="006C4D4B">
        <w:rPr>
          <w:rFonts w:ascii="Times New Roman" w:hAnsi="Times New Roman"/>
          <w:sz w:val="24"/>
          <w:szCs w:val="24"/>
        </w:rPr>
        <w:t xml:space="preserve">Granulomul </w:t>
      </w:r>
      <w:r w:rsidR="00341052" w:rsidRPr="006C4D4B">
        <w:rPr>
          <w:rFonts w:ascii="Times New Roman" w:hAnsi="Times New Roman"/>
          <w:sz w:val="24"/>
          <w:szCs w:val="24"/>
        </w:rPr>
        <w:t xml:space="preserve"> piogen</w:t>
      </w:r>
      <w:proofErr w:type="gramEnd"/>
    </w:p>
    <w:p w:rsidR="00341052" w:rsidRPr="006C4D4B" w:rsidRDefault="00F7045E" w:rsidP="00417E0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Impetigo</w:t>
      </w:r>
    </w:p>
    <w:p w:rsidR="006F6334" w:rsidRPr="006C4D4B" w:rsidRDefault="006F633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Numiţi mecanismele cele mai importante ale şocului anafilactic: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Creşterea permeabilităţii vaselor patului microcirculator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</w:t>
      </w:r>
      <w:r w:rsidR="007605A3" w:rsidRPr="006C4D4B">
        <w:rPr>
          <w:rFonts w:ascii="Times New Roman" w:hAnsi="Times New Roman"/>
          <w:sz w:val="24"/>
          <w:szCs w:val="24"/>
        </w:rPr>
        <w:t>reşterea tonusului vaselor sangu</w:t>
      </w:r>
      <w:r w:rsidRPr="006C4D4B">
        <w:rPr>
          <w:rFonts w:ascii="Times New Roman" w:hAnsi="Times New Roman"/>
          <w:sz w:val="24"/>
          <w:szCs w:val="24"/>
        </w:rPr>
        <w:t>ine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Scăderea tonusului vaselor, colapsul, reducerea volumului circulant al sângelui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Scăderea permeabilităţii vaselor patului microcirculator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Creşterea volumului circulant al sângelui</w:t>
      </w:r>
    </w:p>
    <w:p w:rsidR="00341052" w:rsidRPr="006C4D4B" w:rsidRDefault="00341052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Alergia de contact apare la pacienţii cu: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Construcţii protetice din aur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Proteze din mase acrilice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Proteze din diferite aliaje</w:t>
      </w:r>
      <w:r w:rsidR="007605A3" w:rsidRPr="006C4D4B">
        <w:rPr>
          <w:rFonts w:ascii="Times New Roman" w:hAnsi="Times New Roman"/>
          <w:sz w:val="24"/>
          <w:szCs w:val="24"/>
        </w:rPr>
        <w:t xml:space="preserve"> metalice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Obturaţii multiple din amalgam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Obturaţii din compozite fotopolimerizabile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Indicați elementele lezante primare, caracteristice pentru eritemul exsudativ polimorf: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A. Maculele, papulele, </w:t>
      </w:r>
      <w:proofErr w:type="gramStart"/>
      <w:r w:rsidRPr="006C4D4B">
        <w:rPr>
          <w:rFonts w:ascii="Times New Roman" w:hAnsi="Times New Roman"/>
          <w:sz w:val="24"/>
          <w:szCs w:val="24"/>
        </w:rPr>
        <w:t>plăcile  urticariene</w:t>
      </w:r>
      <w:proofErr w:type="gramEnd"/>
      <w:r w:rsidRPr="006C4D4B">
        <w:rPr>
          <w:rFonts w:ascii="Times New Roman" w:hAnsi="Times New Roman"/>
          <w:sz w:val="24"/>
          <w:szCs w:val="24"/>
        </w:rPr>
        <w:t>,veziculele, bulele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Aftele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Pustula şi cicatricea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Eroziunea şi ulcerul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Ragada şi scuama</w:t>
      </w:r>
    </w:p>
    <w:p w:rsidR="00A5191D" w:rsidRPr="006C4D4B" w:rsidRDefault="00A5191D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Marcați afecțiunile sistemului hematopoietic: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Leucoza (acută şi cronică)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Diabetul zaharat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Avitaminozele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Agranulocitoza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Pemfigusul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Glosalgia (stomalgia) se caracterizează prin </w:t>
      </w:r>
      <w:r w:rsidR="007605A3" w:rsidRPr="006C4D4B">
        <w:rPr>
          <w:rFonts w:ascii="Times New Roman" w:hAnsi="Times New Roman"/>
          <w:b/>
          <w:sz w:val="24"/>
          <w:szCs w:val="24"/>
        </w:rPr>
        <w:t>următoarele simptome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Arsură, împunsături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Senzaţie de oboseală după vorbire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Dureri acute permanente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Stare generală alterată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Edemaţierea limbii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lastRenderedPageBreak/>
        <w:t>C.M. Tulburarea sensibilităţii gustative se manifestă prin:</w:t>
      </w:r>
    </w:p>
    <w:p w:rsidR="00341052" w:rsidRPr="006C4D4B" w:rsidRDefault="00F872A8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Senzaţie</w:t>
      </w:r>
      <w:r w:rsidR="00341052" w:rsidRPr="006C4D4B">
        <w:rPr>
          <w:rFonts w:ascii="Times New Roman" w:hAnsi="Times New Roman"/>
          <w:sz w:val="24"/>
          <w:szCs w:val="24"/>
        </w:rPr>
        <w:t xml:space="preserve"> gustativă atipică (deformată)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B. Scăderea sau dispariţia senzaţiilor gustative 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Majorarea senzaţiilor gustative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r w:rsidR="002B73F1" w:rsidRPr="006C4D4B">
        <w:rPr>
          <w:rFonts w:ascii="Times New Roman" w:hAnsi="Times New Roman"/>
          <w:sz w:val="24"/>
          <w:szCs w:val="24"/>
        </w:rPr>
        <w:t>L</w:t>
      </w:r>
      <w:r w:rsidR="006860C6" w:rsidRPr="006C4D4B">
        <w:rPr>
          <w:rFonts w:ascii="Times New Roman" w:hAnsi="Times New Roman"/>
          <w:sz w:val="24"/>
          <w:szCs w:val="24"/>
        </w:rPr>
        <w:t>ipsa modificărilor gustative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</w:t>
      </w:r>
      <w:r w:rsidR="002B73F1" w:rsidRPr="006C4D4B">
        <w:rPr>
          <w:rFonts w:ascii="Times New Roman" w:hAnsi="Times New Roman"/>
          <w:sz w:val="24"/>
          <w:szCs w:val="24"/>
        </w:rPr>
        <w:t xml:space="preserve">Senzația </w:t>
      </w:r>
      <w:r w:rsidR="006860C6" w:rsidRPr="006C4D4B">
        <w:rPr>
          <w:rFonts w:ascii="Times New Roman" w:hAnsi="Times New Roman"/>
          <w:sz w:val="24"/>
          <w:szCs w:val="24"/>
        </w:rPr>
        <w:t>de durere acută</w:t>
      </w:r>
    </w:p>
    <w:p w:rsidR="006F6334" w:rsidRPr="006C4D4B" w:rsidRDefault="006F6334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formele clinice ale pemfigusului: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Aftoasă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Erozivă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Vulgară şi vegetantă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Ulcero-necrotică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Foliacee şi seboreică (eritematoasă)</w:t>
      </w:r>
      <w:r w:rsidR="002B73F1" w:rsidRPr="006C4D4B">
        <w:rPr>
          <w:rFonts w:ascii="Times New Roman" w:hAnsi="Times New Roman"/>
          <w:sz w:val="24"/>
          <w:szCs w:val="24"/>
        </w:rPr>
        <w:t xml:space="preserve"> </w:t>
      </w:r>
    </w:p>
    <w:p w:rsidR="00341052" w:rsidRPr="006C4D4B" w:rsidRDefault="00341052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manifestările clin</w:t>
      </w:r>
      <w:r w:rsidR="004F14B3" w:rsidRPr="006C4D4B">
        <w:rPr>
          <w:rFonts w:ascii="Times New Roman" w:hAnsi="Times New Roman"/>
          <w:b/>
          <w:sz w:val="24"/>
          <w:szCs w:val="24"/>
        </w:rPr>
        <w:t>ice ale pemfigusului vulgar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Apariţia vegetaţiilor pe fundul eroziunii, ce proemină pe sectoarele învecinate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Apariţia aftelor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 Lipsa vegetaţiilor pe fundul eroziunii </w:t>
      </w:r>
    </w:p>
    <w:p w:rsidR="00341052" w:rsidRPr="006C4D4B" w:rsidRDefault="00C864D6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Apariția </w:t>
      </w:r>
      <w:proofErr w:type="gramStart"/>
      <w:r w:rsidRPr="006C4D4B">
        <w:rPr>
          <w:rFonts w:ascii="Times New Roman" w:hAnsi="Times New Roman"/>
          <w:sz w:val="24"/>
          <w:szCs w:val="24"/>
        </w:rPr>
        <w:t>vegetaţiilor</w:t>
      </w:r>
      <w:r w:rsidR="002B73F1" w:rsidRPr="006C4D4B">
        <w:rPr>
          <w:rFonts w:ascii="Times New Roman" w:hAnsi="Times New Roman"/>
          <w:sz w:val="24"/>
          <w:szCs w:val="24"/>
        </w:rPr>
        <w:t xml:space="preserve"> </w:t>
      </w:r>
      <w:r w:rsidR="00341052" w:rsidRPr="006C4D4B">
        <w:rPr>
          <w:rFonts w:ascii="Times New Roman" w:hAnsi="Times New Roman"/>
          <w:sz w:val="24"/>
          <w:szCs w:val="24"/>
        </w:rPr>
        <w:t xml:space="preserve"> pe</w:t>
      </w:r>
      <w:proofErr w:type="gramEnd"/>
      <w:r w:rsidR="00341052" w:rsidRPr="006C4D4B">
        <w:rPr>
          <w:rFonts w:ascii="Times New Roman" w:hAnsi="Times New Roman"/>
          <w:sz w:val="24"/>
          <w:szCs w:val="24"/>
        </w:rPr>
        <w:t xml:space="preserve"> fundul eroziunii</w:t>
      </w:r>
      <w:r w:rsidRPr="006C4D4B">
        <w:rPr>
          <w:rFonts w:ascii="Times New Roman" w:hAnsi="Times New Roman"/>
          <w:sz w:val="24"/>
          <w:szCs w:val="24"/>
        </w:rPr>
        <w:t>,</w:t>
      </w:r>
      <w:r w:rsidR="00341052" w:rsidRPr="006C4D4B">
        <w:rPr>
          <w:rFonts w:ascii="Times New Roman" w:hAnsi="Times New Roman"/>
          <w:sz w:val="24"/>
          <w:szCs w:val="24"/>
        </w:rPr>
        <w:t xml:space="preserve"> ce nu proemină pe sectoarele învecinate</w:t>
      </w:r>
    </w:p>
    <w:p w:rsidR="00341052" w:rsidRPr="006C4D4B" w:rsidRDefault="00341052" w:rsidP="00417E0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Prezenţa eroziunilor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Lupusul eritematos, conform concepţiilor moderne, face parte din grupa: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A.Leziunilor virotice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Leziunilor alergice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Colagenozelor (boli autoimune)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Micozelor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Leziunilor infecţioase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C864D6" w:rsidRPr="006C4D4B">
        <w:rPr>
          <w:rFonts w:ascii="Times New Roman" w:hAnsi="Times New Roman"/>
          <w:b/>
          <w:sz w:val="24"/>
          <w:szCs w:val="24"/>
        </w:rPr>
        <w:t>Lupusul eritematos include următoarele forme clinice: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Cronică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Recidivantă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Acută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Exacerbată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Vulgară 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Limba plicată este o </w:t>
      </w:r>
      <w:r w:rsidR="00C864D6" w:rsidRPr="006C4D4B">
        <w:rPr>
          <w:rFonts w:ascii="Times New Roman" w:hAnsi="Times New Roman"/>
          <w:b/>
          <w:sz w:val="24"/>
          <w:szCs w:val="24"/>
        </w:rPr>
        <w:t>glosită independent, ce are origine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Infecţioasă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Autoimună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Anomalie de dezvoltare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Micotică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Alergică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Marcați tipurile cheilitelor, conform clasificării propuse de A. Maşkilleison şi S. Kutin:</w:t>
      </w:r>
    </w:p>
    <w:p w:rsidR="00341052" w:rsidRPr="006C4D4B" w:rsidRDefault="002B73F1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Cheilite desinestătătoare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Cheilite simptomatice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C. Cheilite alergice de contact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Macrocheilite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Cheilite actinice</w:t>
      </w:r>
    </w:p>
    <w:p w:rsidR="006F6334" w:rsidRPr="006C4D4B" w:rsidRDefault="006F6334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E358EC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r w:rsidR="00341052" w:rsidRPr="006C4D4B">
        <w:rPr>
          <w:rFonts w:ascii="Times New Roman" w:hAnsi="Times New Roman"/>
          <w:b/>
          <w:sz w:val="24"/>
          <w:szCs w:val="24"/>
        </w:rPr>
        <w:t>Stabiliți formele clinice ale cheilitelor actinice şi meteorologice: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Exudativă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Uscată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Erozivă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Ulceroasă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Exacerbată</w:t>
      </w:r>
    </w:p>
    <w:p w:rsidR="00341052" w:rsidRPr="006C4D4B" w:rsidRDefault="00341052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Numiţi formele clinice ale lichenului roşu plan: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Verucoasă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Exudativ-hiperemiată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Hiperkeratozică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Tipică şi buloasă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Vulgară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Precizați manifestările clinice ale bolilor alergice:</w:t>
      </w:r>
    </w:p>
    <w:p w:rsidR="00341052" w:rsidRPr="006C4D4B" w:rsidRDefault="002B73F1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Stomatita catarală acută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Eritemul exudativ polimorf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Eritemul fixat, stomatita contactilă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Boala Fordyce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Sindromul Melkersson-Rosenthal, sindromul Sj</w:t>
      </w:r>
      <w:r w:rsidR="00674BB0" w:rsidRPr="006C4D4B">
        <w:rPr>
          <w:rFonts w:ascii="Times New Roman" w:hAnsi="Times New Roman"/>
          <w:sz w:val="24"/>
          <w:szCs w:val="24"/>
        </w:rPr>
        <w:t>ὂ</w:t>
      </w:r>
      <w:r w:rsidRPr="006C4D4B">
        <w:rPr>
          <w:rFonts w:ascii="Times New Roman" w:hAnsi="Times New Roman"/>
          <w:sz w:val="24"/>
          <w:szCs w:val="24"/>
        </w:rPr>
        <w:t>gren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Precizaţi care dintre următoarele microorganisme din flora bucală sunt responsabile de producerea candidozelor bucale: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Grampozitivele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Gramnegativele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Cocii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Celulele levurice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Bacilii                               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formele clinico-morfologice ale candidozei bucale: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Nodulară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Pseudomembranoasă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Eritematoasă (atrofică)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Hiperplazică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Ulcero-erozivă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Simptomele clinice ale eritremiei (boala Vaquez) depind de: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Masa eritrocitelor circulante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Volumul sângelui circulant</w:t>
      </w:r>
    </w:p>
    <w:p w:rsidR="00341052" w:rsidRPr="006C4D4B" w:rsidRDefault="002B73F1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V</w:t>
      </w:r>
      <w:r w:rsidR="00123725" w:rsidRPr="006C4D4B">
        <w:rPr>
          <w:rFonts w:ascii="Times New Roman" w:hAnsi="Times New Roman"/>
          <w:sz w:val="24"/>
          <w:szCs w:val="24"/>
        </w:rPr>
        <w:t>î</w:t>
      </w:r>
      <w:r w:rsidR="00341052" w:rsidRPr="006C4D4B">
        <w:rPr>
          <w:rFonts w:ascii="Times New Roman" w:hAnsi="Times New Roman"/>
          <w:sz w:val="24"/>
          <w:szCs w:val="24"/>
        </w:rPr>
        <w:t>scozitatea sângelui</w:t>
      </w:r>
    </w:p>
    <w:p w:rsidR="00341052" w:rsidRPr="006C4D4B" w:rsidRDefault="00674BB0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Încetinirea torentului sangu</w:t>
      </w:r>
      <w:r w:rsidR="00341052" w:rsidRPr="006C4D4B">
        <w:rPr>
          <w:rFonts w:ascii="Times New Roman" w:hAnsi="Times New Roman"/>
          <w:sz w:val="24"/>
          <w:szCs w:val="24"/>
        </w:rPr>
        <w:t>in</w:t>
      </w:r>
    </w:p>
    <w:p w:rsidR="00341052" w:rsidRPr="006C4D4B" w:rsidRDefault="002F47B6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Scăderea</w:t>
      </w:r>
      <w:r w:rsidR="00341052" w:rsidRPr="006C4D4B">
        <w:rPr>
          <w:rFonts w:ascii="Times New Roman" w:hAnsi="Times New Roman"/>
          <w:sz w:val="24"/>
          <w:szCs w:val="24"/>
        </w:rPr>
        <w:t xml:space="preserve"> numărului de trombocite</w:t>
      </w:r>
    </w:p>
    <w:p w:rsidR="006F6334" w:rsidRPr="006C4D4B" w:rsidRDefault="006F6334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agenţii patogeni ai gingivostomatitei ulcero-necrotice Vincent: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Stafilococii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Fusobacteriile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Streptococii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Boreliile Vincent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Pneumococii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Determinați localizarea de predilecţie a lichenului roşu plan pe mucoasa cavităţii bucale: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Mucoasa jugală în zona trigonului retromolar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Mucoasa planşeului bucal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Palatul dur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Palatul moale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Suprafeţele laterale ale limbii</w:t>
      </w:r>
    </w:p>
    <w:p w:rsidR="00417E0B" w:rsidRPr="006C4D4B" w:rsidRDefault="00417E0B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B77B8A" w:rsidRPr="00E358EC" w:rsidRDefault="00F872A8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</w:rPr>
        <w:t>161.</w:t>
      </w:r>
      <w:r w:rsidR="00B77B8A" w:rsidRPr="00E358EC">
        <w:rPr>
          <w:rFonts w:ascii="Times New Roman" w:hAnsi="Times New Roman"/>
          <w:b/>
          <w:sz w:val="24"/>
          <w:szCs w:val="24"/>
        </w:rPr>
        <w:t xml:space="preserve"> C.M. 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>Marcați determinantele nuanței roz – pală a gingiei:</w:t>
      </w:r>
    </w:p>
    <w:p w:rsidR="00B77B8A" w:rsidRPr="00AA0EC1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AA0EC1">
        <w:rPr>
          <w:rFonts w:ascii="Times New Roman" w:hAnsi="Times New Roman"/>
          <w:sz w:val="24"/>
          <w:szCs w:val="24"/>
          <w:lang w:val="ro-RO"/>
        </w:rPr>
        <w:t>Lipsa stratului submucos</w:t>
      </w:r>
    </w:p>
    <w:p w:rsidR="00B77B8A" w:rsidRPr="006C4D4B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Concentrația de melanină</w:t>
      </w:r>
    </w:p>
    <w:p w:rsidR="00B77B8A" w:rsidRPr="006C4D4B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Transluciditatea epiteliului gingival față de vasele sanguine</w:t>
      </w:r>
    </w:p>
    <w:p w:rsidR="00B77B8A" w:rsidRPr="006C4D4B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Tipul de alimentație</w:t>
      </w:r>
    </w:p>
    <w:p w:rsidR="00B77B8A" w:rsidRPr="006C4D4B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Concentrația fluorului în apa potabilă</w:t>
      </w:r>
    </w:p>
    <w:p w:rsidR="00B77B8A" w:rsidRPr="00E358EC" w:rsidRDefault="00E358EC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162. 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>CM. Selectați formele de manifestare a gingivitei:</w:t>
      </w:r>
    </w:p>
    <w:p w:rsidR="00B77B8A" w:rsidRPr="00AA0EC1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AA0EC1">
        <w:rPr>
          <w:rFonts w:ascii="Times New Roman" w:hAnsi="Times New Roman"/>
          <w:sz w:val="24"/>
          <w:szCs w:val="24"/>
          <w:lang w:val="ro-RO"/>
        </w:rPr>
        <w:t>Catarală</w:t>
      </w:r>
    </w:p>
    <w:p w:rsidR="00B77B8A" w:rsidRPr="006C4D4B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Granulantă</w:t>
      </w:r>
    </w:p>
    <w:p w:rsidR="00B77B8A" w:rsidRPr="006C4D4B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Ulceroasă</w:t>
      </w:r>
    </w:p>
    <w:p w:rsidR="00B77B8A" w:rsidRPr="006C4D4B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Erozivă</w:t>
      </w:r>
    </w:p>
    <w:p w:rsidR="00B77B8A" w:rsidRPr="006C4D4B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Hipertrofică</w:t>
      </w:r>
    </w:p>
    <w:p w:rsidR="00B77B8A" w:rsidRPr="006C4D4B" w:rsidRDefault="00B77B8A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E358EC" w:rsidRDefault="00B77B8A" w:rsidP="00D00A4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>163. CM. Marcați formele de extindere a parodontitei: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D00A42">
        <w:rPr>
          <w:rFonts w:ascii="Times New Roman" w:hAnsi="Times New Roman"/>
          <w:sz w:val="24"/>
          <w:szCs w:val="24"/>
          <w:lang w:val="ro-RO"/>
        </w:rPr>
        <w:t>L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ocalizată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Generalizată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Rapidă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Lentă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Progresivă</w:t>
      </w:r>
    </w:p>
    <w:p w:rsidR="00B77B8A" w:rsidRPr="006C4D4B" w:rsidRDefault="00B77B8A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E358EC" w:rsidRDefault="00B77B8A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164. CM. CM. Indicați formele de manifestare a parodontozei: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Ușoară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Medie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Gravă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Catarală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E.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Hipertrofică</w:t>
      </w:r>
    </w:p>
    <w:p w:rsidR="00B77B8A" w:rsidRPr="006C4D4B" w:rsidRDefault="00B77B8A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E358EC" w:rsidRDefault="00E358EC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165.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 xml:space="preserve"> CS. Numiți ce determină clinic mobilitatea dentară patologică de gradul 2: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Deplasarea dintelui în sens vestibulo – oral de maximum 1mm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 – oral de peste 2mm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 – oral și mezio – distal de peste 1-2mm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toate direcțiile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vertical</w:t>
      </w:r>
    </w:p>
    <w:p w:rsidR="00BD366E" w:rsidRPr="006C4D4B" w:rsidRDefault="00BD366E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D366E" w:rsidRPr="00E358EC" w:rsidRDefault="00E358EC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166. </w:t>
      </w:r>
      <w:r w:rsidR="00BD366E" w:rsidRPr="00E358EC">
        <w:rPr>
          <w:rFonts w:ascii="Times New Roman" w:hAnsi="Times New Roman"/>
          <w:b/>
          <w:sz w:val="24"/>
          <w:szCs w:val="24"/>
          <w:lang w:val="ro-RO"/>
        </w:rPr>
        <w:t>CS. Numiți noțiunea corectă a gingivitei: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Inflamația țesutului parodonțiului cu distrucția progresivă a periodonțiului și oaselor alveolare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Un proces distrofic al parodonțiului 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Inflamația gingiei, însoțită de lezarea ligamentului gingivo – dentar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>Inflamația gingiei, ce evoluează fără a afecta ligamentul gingivo – dentar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Un procec de distrucție progresivă a țesuturilor parodonțiului</w:t>
      </w:r>
    </w:p>
    <w:p w:rsidR="00BD366E" w:rsidRPr="006C4D4B" w:rsidRDefault="00BD366E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16C0C" w:rsidRPr="00E358EC" w:rsidRDefault="00416C0C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167. CM. Indicați metodele de laborator ce permit stabilirea diagnosticul</w:t>
      </w:r>
      <w:r w:rsidR="00856DEE" w:rsidRPr="00E358EC">
        <w:rPr>
          <w:rFonts w:ascii="Times New Roman" w:hAnsi="Times New Roman"/>
          <w:b/>
          <w:sz w:val="24"/>
          <w:szCs w:val="24"/>
          <w:lang w:val="ro-RO"/>
        </w:rPr>
        <w:t>ui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 în afecțiunile parodontale: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Analiza generală a sîngelui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Metoda citologică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Metoda virusologică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Analiza generală a urinei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Examenul bacteriologic</w:t>
      </w:r>
    </w:p>
    <w:p w:rsidR="00416C0C" w:rsidRPr="006C4D4B" w:rsidRDefault="00416C0C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168. CM. Numiți factorii cauzali ce determină dezvoltarea  gingivitei hipertrofice: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Sarcina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Administrarea preparatelor din grupul difeninelor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Boli hematologice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Perioada pubertară</w:t>
      </w:r>
    </w:p>
    <w:p w:rsidR="00D91169" w:rsidRPr="00E34B67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E:</w:t>
      </w:r>
      <w:r w:rsidR="005E09E6" w:rsidRPr="00E34B67">
        <w:rPr>
          <w:rFonts w:ascii="Times New Roman" w:hAnsi="Times New Roman"/>
          <w:sz w:val="24"/>
          <w:szCs w:val="24"/>
          <w:lang w:val="ro-RO"/>
        </w:rPr>
        <w:t>Hipoavitaminoza grupului B de vitamine</w:t>
      </w:r>
    </w:p>
    <w:p w:rsidR="00E34B67" w:rsidRPr="00E34B67" w:rsidRDefault="00E34B67" w:rsidP="00E34B67">
      <w:pPr>
        <w:pStyle w:val="ad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169. CS. Marcați procesul patologic principal în cazul gingivitei hipertrofice:</w:t>
      </w:r>
    </w:p>
    <w:p w:rsidR="00D91169" w:rsidRPr="006C4D4B" w:rsidRDefault="00EE475B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proliferare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ulcerație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atrofie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sclerozare</w:t>
      </w:r>
    </w:p>
    <w:p w:rsidR="00D91169" w:rsidRPr="006C4D4B" w:rsidRDefault="00E34B67" w:rsidP="00D91169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distrucție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D91169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170. CM. Selectați semnele clinice ale gingivitei hipertrofice: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Punga parodontală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Mobilitatea dentară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Pungă falsă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Dereglări estetice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Hipercreștere gingivală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B56F1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171.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Indicați metodele de tratament al gingivitei ulceroase: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Înlăturarea peliculei necrotice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Înlăturarea tartrului sub și supragingival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Aplicații cu antibiotice și glucocorticoizi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Instilații în punga parodontală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Gingivoectomia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F872A8" w:rsidP="00B56F1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172.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Indicați manifestările clinice ale parodontozei forma ușoară: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Culoarea gingiei este neschimbată sau palidă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Marginea gingiei aderă strîns la coletul dintelui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Gingia sîngerează la o ușoară atingere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Punga gingivală are o adîncime de 3mm</w:t>
      </w:r>
    </w:p>
    <w:p w:rsidR="00D91169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Cantitate abundentă de depuneri dentare moi</w:t>
      </w:r>
    </w:p>
    <w:p w:rsidR="00AD27B2" w:rsidRPr="006C4D4B" w:rsidRDefault="00AD27B2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AD27B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173.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CS. Numiți ce determină clinic mobilitatea dentară de gradul 1: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</w:t>
      </w:r>
      <w:r w:rsidR="00FD6915">
        <w:rPr>
          <w:rFonts w:ascii="Times New Roman" w:hAnsi="Times New Roman"/>
          <w:sz w:val="24"/>
          <w:szCs w:val="24"/>
          <w:lang w:val="ro-RO"/>
        </w:rPr>
        <w:t>i în sens vestibulo-oral de max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imum 1mm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vestibulo-oral de peste 2mm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vestibulo-oral și mezio-distal de peste 1-2mm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toate direcțiile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vertical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91356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174. CS. Numiți instrumentul pentru determinarea </w:t>
      </w:r>
      <w:r w:rsidR="00735A3D" w:rsidRPr="00E358EC">
        <w:rPr>
          <w:rFonts w:ascii="Times New Roman" w:hAnsi="Times New Roman"/>
          <w:b/>
          <w:sz w:val="24"/>
          <w:szCs w:val="24"/>
          <w:lang w:val="ro-RO"/>
        </w:rPr>
        <w:t xml:space="preserve">profunzimii 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>pungii parodontale:</w:t>
      </w:r>
    </w:p>
    <w:p w:rsidR="00D91169" w:rsidRPr="006C4D4B" w:rsidRDefault="0091356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Sonda parodontală</w:t>
      </w:r>
    </w:p>
    <w:p w:rsidR="00D91169" w:rsidRPr="006C4D4B" w:rsidRDefault="0091356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Pensa</w:t>
      </w:r>
    </w:p>
    <w:p w:rsidR="00D91169" w:rsidRPr="006C4D4B" w:rsidRDefault="0091356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Excavatorul </w:t>
      </w:r>
    </w:p>
    <w:p w:rsidR="00D91169" w:rsidRPr="006C4D4B" w:rsidRDefault="00EE475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Acul endodontic</w:t>
      </w:r>
    </w:p>
    <w:p w:rsidR="00D91169" w:rsidRPr="006C4D4B" w:rsidRDefault="00EE475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Fuluarul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DC1BF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175. CM. Precizați tabloul clinic </w:t>
      </w:r>
      <w:r w:rsidR="00FD6915">
        <w:rPr>
          <w:rFonts w:ascii="Times New Roman" w:hAnsi="Times New Roman"/>
          <w:b/>
          <w:sz w:val="24"/>
          <w:szCs w:val="24"/>
          <w:lang w:val="ro-RO"/>
        </w:rPr>
        <w:t xml:space="preserve">și radiologic 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>al parodontitei,forma medie: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Hiperemie gingivală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Liză osoasă pînă la ½ din lungimea rădăcinii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Edem 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Mobilitate dentară gradul I-II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Modificări ale mucoasei cavității bucale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176. CM. Indicați metodele chirurgicale de tratament care se pot folosi în </w:t>
      </w:r>
      <w:r w:rsidR="007564FB" w:rsidRPr="00E358EC">
        <w:rPr>
          <w:rFonts w:ascii="Times New Roman" w:hAnsi="Times New Roman"/>
          <w:b/>
          <w:sz w:val="24"/>
          <w:szCs w:val="24"/>
          <w:lang w:val="ro-RO"/>
        </w:rPr>
        <w:t>afecțiunile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 parodontale: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Chiuretajul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Gingivectomia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Intervenții cu lambou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Amputarea pulpei</w:t>
      </w:r>
    </w:p>
    <w:p w:rsidR="00D91169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Gingivoplastia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177. CS. Indicați scopul chiuretajului parodontal: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Eliminarea țesuturilor de granulație și necrotice din pungile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Eliminarea radicală a marginii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Obținerea bizoului (în intervenții cu lambou)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accesului parodontal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Pentru diagnostic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178.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Indicați scopul intervențiilor cu lambou: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Eliminarea radicală a pungilor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Refacerea epiteliului de joncțiune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Înlăturarea marginii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FD6915">
        <w:rPr>
          <w:rFonts w:ascii="Times New Roman" w:hAnsi="Times New Roman"/>
          <w:sz w:val="24"/>
          <w:szCs w:val="24"/>
          <w:lang w:val="ro-RO"/>
        </w:rPr>
        <w:t xml:space="preserve"> Crearea accesului către pungile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Pentru diagnostic</w:t>
      </w:r>
    </w:p>
    <w:p w:rsidR="00B77B8A" w:rsidRPr="006C4D4B" w:rsidRDefault="00B77B8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179. CM. Numiți scopul chiuretajului parodontal: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Îndepărtarea conținutului pungilor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Îndepărtarea focarului cronic periapical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 Îndepărtarea cementului necrotizat radicular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Îndepărtarea țesutului patologic din punga parodontală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lamboului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180. CM. Precizați unele simptoame în parodontoză: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Recesiuni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Depuneri dentare neînsemnate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5746" w:rsidRPr="006C4D4B">
        <w:rPr>
          <w:rFonts w:ascii="Times New Roman" w:hAnsi="Times New Roman"/>
          <w:sz w:val="24"/>
          <w:szCs w:val="24"/>
          <w:lang w:val="ro-RO"/>
        </w:rPr>
        <w:t>Prurit gingival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Hiper</w:t>
      </w:r>
      <w:r w:rsidR="00F378E6" w:rsidRPr="006C4D4B">
        <w:rPr>
          <w:rFonts w:ascii="Times New Roman" w:hAnsi="Times New Roman"/>
          <w:sz w:val="24"/>
          <w:szCs w:val="24"/>
          <w:lang w:val="ro-RO"/>
        </w:rPr>
        <w:t>trofi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e gingivală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Hemoragii gingivale</w:t>
      </w:r>
    </w:p>
    <w:p w:rsidR="009C0B30" w:rsidRPr="006C4D4B" w:rsidRDefault="009C0B3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181.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Numiți criteriile gingivoplastiei: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Remodelare chirurgicală a gingiei și papilelor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Redarea unei forme normale și funcționale</w:t>
      </w:r>
      <w:r w:rsidR="009C0B30" w:rsidRPr="006C4D4B">
        <w:rPr>
          <w:rFonts w:ascii="Times New Roman" w:hAnsi="Times New Roman"/>
          <w:sz w:val="24"/>
          <w:szCs w:val="24"/>
          <w:lang w:val="ro-RO"/>
        </w:rPr>
        <w:t xml:space="preserve"> a gingiei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Chiuretajul cementului necrotizat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lamboului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accesului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182.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Numiți clasificarea parodontitelor după criterii imunologice (școalaSUA):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Parodontita prepubertală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Parodontita juvenilă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Parodontita rapid progresivă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Parodontita adultului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Parodontoză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lastRenderedPageBreak/>
        <w:t>183.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Indicați factorii implicați în patogenia parodontozei: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Neurodistrofic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Reactivitatea redusă a organismului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Hipoxia tisulară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Factor imunologic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Sindrom cataral respirator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184.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Numiți factorii specifici de apărare a lichidului șanțului gingival: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Complementul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Lactoferina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Anticorpii IgG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Anticorpii IgM</w:t>
      </w:r>
    </w:p>
    <w:p w:rsidR="00D91169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Bariera mecanică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185.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Marcați manifestările clinice a parodontozei, forma ușoară: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Pierderea suportului osos pînă la 1/3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Retracția gingivală pînă la 1/3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Pierderea suportului osos pînă la 1/2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Retracția gingivală pînă la 1/2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Mobilitate dentară gradul I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186.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Indicați tabloul morfopatologic al afecțiunilor incipiente în parodontite: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Indurații infiltrative inflamatorii subepiteliale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Modificări sclerotice în straturile superficiale parodontale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Schimbări de resorbție a marginii coronare a septului osos interdentar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Necroza septului interdentar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Eliminări purulente a pungilor parodontale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187. CM. Numiți criteriile de apreciere a parodontopatiilor după indicele CPITN: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Hemoragii gingivale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Prezența depunerilor dentare dure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Pungi parodontale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Profunzimea pungilor  parodontale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Modificări ale mucoasei cavității bucale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188.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Numiți principiile tratamentului conform codului (CPITN):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Codul I-igiena cavității bucale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II- detartrajul și igiena buco-dentară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III- detartraj, chiuretaj și igiena cavității bucale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IV – detartraj profund, tratament complex</w:t>
      </w:r>
    </w:p>
    <w:p w:rsidR="00D91169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– V – tratamentul mucoasei cavității bucale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751C1A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189. 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CM. Numiți codificarea leziunilor parodontale  (după CPITN):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0- absența bolii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1 – sângerarea gingivală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Prezența tartrului dentar dur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Prezența pungilor parodontale cu valori 3,5 – 5,5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Prezența cariei dentare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190. CS. Marcați particularitățile hemoragiilor parodontale după chiuretajul țesuturilor de granulație: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Se accentuează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Nu se modifică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Diminuează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Este absentă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Se prelungește în timp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191. .CM. Indicați clacificarea parodontitelor (după localizare):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Localizate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Generalizate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Mixte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Apicale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De focar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192. 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CM. Indicați clasificarea parodontitelor (după evoluție):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Acută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Cronică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Remisie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Localizată</w:t>
      </w:r>
    </w:p>
    <w:p w:rsidR="00262539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Generalizată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193. </w:t>
      </w:r>
      <w:r w:rsidR="00E358EC" w:rsidRPr="00E358EC">
        <w:rPr>
          <w:rFonts w:ascii="Times New Roman" w:hAnsi="Times New Roman"/>
          <w:b/>
          <w:sz w:val="24"/>
          <w:szCs w:val="24"/>
          <w:lang w:val="ro-RO"/>
        </w:rPr>
        <w:t>CM.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 Numiți metodele terapeutice etiotrope a parodontitelor: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Igiena cavității bucale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Suprimarea depunerilor dentare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Corectarea suprafeței de ocluzie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Terapie remineralizantă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Terapie conservativă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194.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 xml:space="preserve"> CS. Selectați metoda chirurgicală aplicată pentru înlăturarea pungilor parodontale superficiale: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Incizia abcesului parodontal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chiuretajul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Tehnica cu lambou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Reimplantarea dintelui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Gingivectomia și modificările ei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195. CS. Marcați cauza mobilității patologice dentare în parodontite:</w:t>
      </w:r>
    </w:p>
    <w:p w:rsidR="00E91450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Inflamația cr</w:t>
      </w:r>
      <w:r>
        <w:rPr>
          <w:rFonts w:ascii="Times New Roman" w:hAnsi="Times New Roman"/>
          <w:sz w:val="24"/>
          <w:szCs w:val="24"/>
          <w:lang w:val="ro-RO"/>
        </w:rPr>
        <w:t>onică a țesuturilor periapicale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Resor</w:t>
      </w:r>
      <w:r w:rsidR="00FD6915">
        <w:rPr>
          <w:rFonts w:ascii="Times New Roman" w:hAnsi="Times New Roman"/>
          <w:sz w:val="24"/>
          <w:szCs w:val="24"/>
          <w:lang w:val="ro-RO"/>
        </w:rPr>
        <w:t xml:space="preserve">bția țesutului osos gradul I,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II</w:t>
      </w:r>
      <w:r w:rsidR="00FD6915">
        <w:rPr>
          <w:rFonts w:ascii="Times New Roman" w:hAnsi="Times New Roman"/>
          <w:sz w:val="24"/>
          <w:szCs w:val="24"/>
          <w:lang w:val="ro-RO"/>
        </w:rPr>
        <w:t xml:space="preserve"> și III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Absența dintelui vecin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Absența dintelui antagonist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Inflamația țesuturilor gingivale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196. CS. Numiți afecțiunile parodontale sub denumirea de parodontome: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Gingivita catarală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Parodontita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Epulis, papilom, fibrom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Gingivita ulcero-necrotică Vincent</w:t>
      </w:r>
    </w:p>
    <w:p w:rsidR="00262539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Parodontoza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197. CS. Numiți afecțiunea sub denumirea de boală parodontală idiopatică: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Parodontoza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Parodontita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Sindrom Papion – Lefever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Gingivita hipertrofică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Epulis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198. 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CS. Marcați profunzimea pungilor parodontale, în parodontita, forma medie: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O majorare semnificativă a profunzimii pungii clinice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Pungă parodontală de 4,5 mm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Pungă parodontală de 6 mm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Pungă parodontală de 10 mm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Pungă osoasă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E475B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>199. CS. Numiți contraindicația detartrajului cu ultrasunet: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parodontite marginale localizate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parodontite marginale generalizate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parodontite marginale forma medie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perioada sarcinei</w:t>
      </w:r>
    </w:p>
    <w:p w:rsidR="00262539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boli infecțioace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E475B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 xml:space="preserve">200. </w:t>
      </w:r>
      <w:r w:rsidR="00262539" w:rsidRPr="00EE475B">
        <w:rPr>
          <w:rFonts w:ascii="Times New Roman" w:hAnsi="Times New Roman"/>
          <w:b/>
          <w:sz w:val="24"/>
          <w:szCs w:val="24"/>
          <w:lang w:val="ro-RO"/>
        </w:rPr>
        <w:t>CM. Numiți  avantajele tratamentului ortopedic în parodontite: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Influențează evoluția proceselor inflamatorii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Suprimă mobilitatea dentară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Repară defectele arcadelor dentare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Suprimă traumele în  articulații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Remineralizant</w:t>
      </w:r>
    </w:p>
    <w:p w:rsidR="006D199D" w:rsidRDefault="006D199D" w:rsidP="00152F0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620A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201</w:t>
      </w:r>
      <w:r w:rsidR="000C620A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Precizaţi care sunt teoriile exogene în declanşarea cariei</w:t>
      </w:r>
      <w:r w:rsidR="000C620A"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: 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Enzimatice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Proteolitice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Organotropă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Neurotrofică</w:t>
      </w:r>
    </w:p>
    <w:p w:rsidR="000C620A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Biochimică 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0C620A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202</w:t>
      </w:r>
      <w:r w:rsidR="000C620A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Precizați care sunt cele două funcții microbiene absolut necesare pentru apariția procesului carios: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Capacitatea de sinteză a polizaharidelor intra și extracelulară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lastRenderedPageBreak/>
        <w:t>B. Capacitatea tuturor microorganismelor de a fermenta concomitent acizi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spacing w:val="-4"/>
          <w:w w:val="90"/>
          <w:sz w:val="24"/>
          <w:szCs w:val="24"/>
          <w:lang w:val="ro-RO"/>
        </w:rPr>
        <w:t>C.Capacitatea tuturor microorganismelor</w:t>
      </w: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 din placă dea forma acizi în egalămăsură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Capacitatea de a produce acizi</w:t>
      </w:r>
    </w:p>
    <w:p w:rsidR="000C620A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E. Toate cele enumerate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0C620A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203</w:t>
      </w:r>
      <w:r w:rsidR="000C620A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Precizaţi metodele de diagnosticare a cariei clasa II după Black: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Transiluminarea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Proba firului de mătase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Radiografia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Coloraţia vitală</w:t>
      </w:r>
    </w:p>
    <w:p w:rsidR="000C620A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Proba chimică 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9A204B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204</w:t>
      </w:r>
      <w:r w:rsidR="009A204B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Diagnosticul diferenţial al cariei în stadiul de maculă se face cu: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Caria superficială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Fluoroza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Hipoplazia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Defectul cuneiform</w:t>
      </w:r>
    </w:p>
    <w:p w:rsidR="009A204B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Eroziunele dentare 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9A204B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205</w:t>
      </w:r>
      <w:r w:rsidR="009A204B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 C.M. Precizaţi care sunt obiectivele tratamentului general al cariei dentare: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Normalizarea proceselor metabolice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Acţiunea asupra afecţiunii de bază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Sporirea rezistenţei organismului faţă de factorii cauzali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Acţiunea asupra microflorei bucale</w:t>
      </w:r>
    </w:p>
    <w:p w:rsidR="009A204B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E. Mărirea pH-lui salivat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206</w:t>
      </w:r>
      <w:r w:rsidR="00B45E92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Lichidul bucal are un rol important în protejarea dinţilor faţă de carie prin: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Neutralizarea acizilor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Capacitatea de tampon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Fluxul salivar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Conţinutul de ioni de Ca şi P</w:t>
      </w:r>
    </w:p>
    <w:p w:rsidR="00B45E92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Acţiunea asupra bacteriilor 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9A204B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207</w:t>
      </w:r>
      <w:r w:rsidR="009A204B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 C.M. Indicațiile către aplicarea obturațiilor curative: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Carie medie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Caria superficială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Caria profundă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Degajarea cornului pulpar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Senzații dolore în dinte</w:t>
      </w:r>
    </w:p>
    <w:p w:rsidR="00B45E92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8. C.M. Linerii sunt utilizați pentru a: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Preveni pasajul de substanțe nocive din materialele de obturație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Reduce sensibilitatea dentine proaspăt secționate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Acționa terapeutic asupra pulpei dentare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Mortifica pulpa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lastRenderedPageBreak/>
        <w:t xml:space="preserve">E.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Favoriza adeziunea materialelor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209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Dentin-pasta posedă următoarele proprietăți fizico-chimice: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Ermetizarea bună a cavității carioase pe termen până la o lună;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Stabilitatea mecanică la forțele masticatoare;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Ușor se introduce și se extrage din cavitatea carioasă;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Înaltă toxicitate;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Termoconductibilitate redusă.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210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Fosfat cementul posedă următoarele proprietăți fizico-chimice: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>A.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Adeziune bună la pereții și marginea cavității carioase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Nu e toxic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Rezistență mecanică la forțele masticatorii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Stabilitate chimică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Proprietăți fizionomice nesatisfăcătoare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211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Ce proprietăți fizico-c</w:t>
      </w:r>
      <w:r>
        <w:rPr>
          <w:rFonts w:ascii="Times New Roman" w:hAnsi="Times New Roman"/>
          <w:b/>
          <w:w w:val="90"/>
          <w:sz w:val="24"/>
          <w:szCs w:val="24"/>
          <w:lang w:val="ro-RO"/>
        </w:rPr>
        <w:t>himice posedă materialele compoz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ite fotopolimerizabile: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Aderență perfectă la țesuturile dentare dure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Rezistență mecanică asemănătoare smalțului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Plasticitate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Instabilitate chimică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Proprietăți estetice înalte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9866BB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212</w:t>
      </w:r>
      <w:r w:rsidR="009866BB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Lipsa punctelor de contact între dinții vecini are următoarele consecințe: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Traumarea papilei gingivale cu bolul alimentar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Dezvoltarea parodontitei apicale cornice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Dezvoltarea stomatitei;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Dezvoltarea parodontitei marginale cornice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Dezvoltarea pulpitei</w:t>
      </w:r>
    </w:p>
    <w:p w:rsidR="006D199D" w:rsidRPr="00152F0F" w:rsidRDefault="006D199D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9866BB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213</w:t>
      </w:r>
      <w:r w:rsidR="009866BB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Precizați care sunt cauzele apariției cariei recidivante: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Prepararea cavității cu înlăturarea incompletă a dentine necrozate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Rămăsițe de pulbere de dentină necrozată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Prelucrarea medicamentoasă insuficientă a plăgii dentinare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Aplicarea materialului de obturație în cavitatea umedă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Uscarea excesivă a dentinei</w:t>
      </w:r>
    </w:p>
    <w:p w:rsidR="006D199D" w:rsidRPr="00152F0F" w:rsidRDefault="006D199D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214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Hipoplazia mai frecvent afectează: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Marginea incizală a incisivilor centrali permanenţi</w:t>
      </w:r>
    </w:p>
    <w:p w:rsidR="001C4560" w:rsidRPr="00152F0F" w:rsidRDefault="001C4560" w:rsidP="00152F0F">
      <w:pPr>
        <w:pStyle w:val="ae"/>
        <w:rPr>
          <w:rFonts w:ascii="Times New Roman" w:hAnsi="Times New Roman"/>
          <w:spacing w:val="-4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spacing w:val="-4"/>
          <w:w w:val="90"/>
          <w:sz w:val="24"/>
          <w:szCs w:val="24"/>
          <w:lang w:val="ro-RO"/>
        </w:rPr>
        <w:t>B. Marginea ocluzală a cuspizilor dinţilor 6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C. Dinţii care se dezvoltă în aceiaşi termeni 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Caninii și molarii doi permanenți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Premolarii şi incisivii laterali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215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Manifestarea clinică a fluorozei forma granular - cretoasă: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Incluziuni pigmentate bine conturate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lastRenderedPageBreak/>
        <w:t>B. Culoarea gălbuie a adamantinei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Eroziuni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Macule punctiforme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Depresiuni în urma lipsei adamantinei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216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Precizaţi semnele clinice ale amelogenezei imperfecte: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Nuanţe gălbuie a adamantinei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Culoarea brună a adamantinei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Rugozitatea ţesuturilor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Fisuri multiple orientate haotic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Detaşarea adamantinei de la dentină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67D4A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217</w:t>
      </w:r>
      <w:r w:rsidR="00167D4A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Clinic pentru hipoplazie sunt caracteristice:</w:t>
      </w:r>
    </w:p>
    <w:p w:rsidR="00167D4A" w:rsidRPr="00152F0F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Macule albe simetrice</w:t>
      </w:r>
    </w:p>
    <w:p w:rsidR="00167D4A" w:rsidRPr="00152F0F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Macule albe lucitoare</w:t>
      </w:r>
    </w:p>
    <w:p w:rsidR="00167D4A" w:rsidRPr="00152F0F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Macule albe sensibile</w:t>
      </w:r>
    </w:p>
    <w:p w:rsidR="00167D4A" w:rsidRPr="00152F0F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Maculele care se colorează</w:t>
      </w:r>
    </w:p>
    <w:p w:rsidR="00167D4A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Maculele îşi modifică forma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218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Precizaţi leziunile traumatice ale dinţilor 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Contuzia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B. Luxaţia 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Fractura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Defectul cuneiform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Eroziuni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219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 xml:space="preserve">.C.M. Care sunt manifestările clinice ale hiperesteziei: 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Dureri pasagere de la rece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Dureri permanente de la fierbinte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Dureri iradiante de la rece şi fierbinte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Dureri pasagere de la acru, dulce şi sărat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Dureri de la angrenarea dinţilor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220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Precizaţi simptoamele clinice ale defectului cuneiform: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A. Localizat perigingival 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Pereţi duri, lucitori și netezi ,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Camera pulpară deschisă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Pulpa sângerează</w:t>
      </w:r>
      <w:r w:rsidRPr="00152F0F">
        <w:rPr>
          <w:rFonts w:ascii="Times New Roman" w:hAnsi="Times New Roman"/>
          <w:w w:val="90"/>
          <w:sz w:val="24"/>
          <w:szCs w:val="24"/>
          <w:lang w:val="ro-RO"/>
        </w:rPr>
        <w:tab/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Camera pulpară închisă </w:t>
      </w:r>
    </w:p>
    <w:p w:rsidR="00266CA7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67D4A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221</w:t>
      </w:r>
      <w:r w:rsidR="00167D4A" w:rsidRPr="00266CA7">
        <w:rPr>
          <w:rFonts w:ascii="Times New Roman" w:hAnsi="Times New Roman"/>
          <w:b/>
          <w:sz w:val="24"/>
          <w:szCs w:val="24"/>
        </w:rPr>
        <w:t xml:space="preserve">. C.M. Identificați motivele declanşării durerilor </w:t>
      </w:r>
      <w:proofErr w:type="gramStart"/>
      <w:r w:rsidR="00167D4A" w:rsidRPr="00266CA7">
        <w:rPr>
          <w:rFonts w:ascii="Times New Roman" w:hAnsi="Times New Roman"/>
          <w:b/>
          <w:sz w:val="24"/>
          <w:szCs w:val="24"/>
        </w:rPr>
        <w:t>spontane  în</w:t>
      </w:r>
      <w:proofErr w:type="gramEnd"/>
      <w:r w:rsidR="00167D4A" w:rsidRPr="00266CA7">
        <w:rPr>
          <w:rFonts w:ascii="Times New Roman" w:hAnsi="Times New Roman"/>
          <w:b/>
          <w:sz w:val="24"/>
          <w:szCs w:val="24"/>
        </w:rPr>
        <w:t xml:space="preserve"> pulpita acută :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A.</w:t>
      </w:r>
      <w:r w:rsidR="00167D4A" w:rsidRPr="00152F0F">
        <w:rPr>
          <w:rFonts w:ascii="Times New Roman" w:hAnsi="Times New Roman"/>
          <w:sz w:val="24"/>
          <w:szCs w:val="24"/>
        </w:rPr>
        <w:t>Tulburări</w:t>
      </w:r>
      <w:proofErr w:type="gramEnd"/>
      <w:r w:rsidR="00167D4A" w:rsidRPr="00152F0F">
        <w:rPr>
          <w:rFonts w:ascii="Times New Roman" w:hAnsi="Times New Roman"/>
          <w:sz w:val="24"/>
          <w:szCs w:val="24"/>
        </w:rPr>
        <w:t xml:space="preserve"> ale circulaţiei sanguine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167D4A" w:rsidRPr="00152F0F">
        <w:rPr>
          <w:rFonts w:ascii="Times New Roman" w:hAnsi="Times New Roman"/>
          <w:sz w:val="24"/>
          <w:szCs w:val="24"/>
        </w:rPr>
        <w:t>Excitarea terminaţiunilor nervoase de toxinele bacteriene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167D4A" w:rsidRPr="00152F0F">
        <w:rPr>
          <w:rFonts w:ascii="Times New Roman" w:hAnsi="Times New Roman"/>
          <w:sz w:val="24"/>
          <w:szCs w:val="24"/>
        </w:rPr>
        <w:t>Excitarea terminaţiunilor nervoase de produsele de dezintegrare a substanţei organice din dentină şi pulpă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D. </w:t>
      </w:r>
      <w:r w:rsidR="00167D4A" w:rsidRPr="00152F0F">
        <w:rPr>
          <w:rFonts w:ascii="Times New Roman" w:hAnsi="Times New Roman"/>
          <w:sz w:val="24"/>
          <w:szCs w:val="24"/>
        </w:rPr>
        <w:t xml:space="preserve">Modificarea pH-ului în focarul de inflamaţie 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167D4A" w:rsidRPr="00152F0F">
        <w:rPr>
          <w:rFonts w:ascii="Times New Roman" w:hAnsi="Times New Roman"/>
          <w:sz w:val="24"/>
          <w:szCs w:val="24"/>
        </w:rPr>
        <w:t>Modificări în compoziţia chimică a salivei</w:t>
      </w:r>
    </w:p>
    <w:p w:rsidR="00BD7EC9" w:rsidRPr="00152F0F" w:rsidRDefault="00BD7EC9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67D4A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222</w:t>
      </w:r>
      <w:r w:rsidR="00167D4A" w:rsidRPr="00266CA7">
        <w:rPr>
          <w:rFonts w:ascii="Times New Roman" w:hAnsi="Times New Roman"/>
          <w:b/>
          <w:sz w:val="24"/>
          <w:szCs w:val="24"/>
          <w:lang w:val="ro-RO"/>
        </w:rPr>
        <w:t>. C.M.Precizați indicațiile către  metoda biologică</w:t>
      </w:r>
      <w:r w:rsidR="00936F17" w:rsidRPr="00266CA7">
        <w:rPr>
          <w:rFonts w:ascii="Times New Roman" w:hAnsi="Times New Roman"/>
          <w:b/>
          <w:sz w:val="24"/>
          <w:szCs w:val="24"/>
          <w:lang w:val="ro-RO"/>
        </w:rPr>
        <w:t xml:space="preserve"> de tratament</w:t>
      </w:r>
      <w:r w:rsidR="00167D4A" w:rsidRPr="00266CA7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 xml:space="preserve">Pulpita cronică fibroasă 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>Pulpit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 xml:space="preserve"> acută difuză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>Pulpita acută de focar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 xml:space="preserve">Pulpita cronică hipertrofică 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>Denudarea accidentală a pulpei</w:t>
      </w:r>
    </w:p>
    <w:p w:rsidR="00936F17" w:rsidRPr="00152F0F" w:rsidRDefault="00936F1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936F17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223</w:t>
      </w:r>
      <w:r w:rsidR="00936F17" w:rsidRPr="00266CA7">
        <w:rPr>
          <w:rFonts w:ascii="Times New Roman" w:hAnsi="Times New Roman"/>
          <w:b/>
          <w:sz w:val="24"/>
          <w:szCs w:val="24"/>
          <w:lang w:val="ro-RO"/>
        </w:rPr>
        <w:t xml:space="preserve">.C.M. </w:t>
      </w:r>
      <w:r w:rsidR="00BD7EC9" w:rsidRPr="00266CA7">
        <w:rPr>
          <w:rFonts w:ascii="Times New Roman" w:hAnsi="Times New Roman"/>
          <w:b/>
          <w:sz w:val="24"/>
          <w:szCs w:val="24"/>
          <w:lang w:val="ro-RO"/>
        </w:rPr>
        <w:t>Precizați</w:t>
      </w:r>
      <w:r w:rsidR="00936F17" w:rsidRPr="00266CA7">
        <w:rPr>
          <w:rFonts w:ascii="Times New Roman" w:hAnsi="Times New Roman"/>
          <w:b/>
          <w:sz w:val="24"/>
          <w:szCs w:val="24"/>
          <w:lang w:val="ro-RO"/>
        </w:rPr>
        <w:t xml:space="preserve"> contraidicaţiile către aplicarea metodei bio</w:t>
      </w:r>
      <w:r>
        <w:rPr>
          <w:rFonts w:ascii="Times New Roman" w:hAnsi="Times New Roman"/>
          <w:b/>
          <w:sz w:val="24"/>
          <w:szCs w:val="24"/>
          <w:lang w:val="ro-RO"/>
        </w:rPr>
        <w:t>logice în tratamentul pulpitei: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Modificări radiologice periapicale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 xml:space="preserve">Scop protetic 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Excitabilitatea pulpei –2-6 ma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Reducerea electroexcitabilităţii pulpei peste 25 ma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Cavitatea carioasă la colet</w:t>
      </w:r>
    </w:p>
    <w:p w:rsidR="00936F17" w:rsidRPr="00152F0F" w:rsidRDefault="00936F1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936F17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224</w:t>
      </w:r>
      <w:r w:rsidR="00936F17" w:rsidRPr="00266CA7">
        <w:rPr>
          <w:rFonts w:ascii="Times New Roman" w:hAnsi="Times New Roman"/>
          <w:b/>
          <w:sz w:val="24"/>
          <w:szCs w:val="24"/>
          <w:lang w:val="ro-RO"/>
        </w:rPr>
        <w:t>. C.M.Indicați compoziția chimică a pastei arsenicale: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Trioxid de arsen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Cocaină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Timol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Pigment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Fibre de celuloză</w:t>
      </w:r>
    </w:p>
    <w:p w:rsidR="00936F17" w:rsidRPr="00152F0F" w:rsidRDefault="00936F1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BD7EC9" w:rsidRPr="00152F0F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225</w:t>
      </w:r>
      <w:r w:rsidR="00BD7EC9" w:rsidRPr="00152F0F">
        <w:rPr>
          <w:rFonts w:ascii="Times New Roman" w:hAnsi="Times New Roman"/>
          <w:b/>
          <w:sz w:val="24"/>
          <w:szCs w:val="24"/>
          <w:lang w:val="ro-RO"/>
        </w:rPr>
        <w:t>.C.M. Enumerați erorile şi complicaţiile omise la tratarea pulpitei prin metoda devitală: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Necroza gingiei adiacente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Necroza osului alveolar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Aplicarea pastei devitale în cavitatea deschisă insuficient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Anesteziere deficilă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Răspîndirea mai departe a procesului carios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D7EC9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226</w:t>
      </w:r>
      <w:r w:rsidR="00BD7EC9" w:rsidRPr="00266CA7">
        <w:rPr>
          <w:rFonts w:ascii="Times New Roman" w:hAnsi="Times New Roman"/>
          <w:b/>
          <w:sz w:val="24"/>
          <w:szCs w:val="24"/>
          <w:lang w:val="ro-RO"/>
        </w:rPr>
        <w:t>. C.M. Enumerați erorile şi complicaţiile la tratarea pulpitei prin metoda de extirpare: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Extirparea incomplectă a pulpei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Traumatizarea-iritarea periodonţiului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Traumarea ţesuturilor moi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Perforarea canalului radicular</w:t>
      </w:r>
    </w:p>
    <w:p w:rsidR="00BD7EC9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Necroza osului alveolar</w:t>
      </w:r>
    </w:p>
    <w:p w:rsidR="00266CA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227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.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 xml:space="preserve">C.S.Precizați care factori condiționează mai frecvent apariția procesului inflamator în periodontiu: 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Virulenţa microflorei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Acţiunea endo- și exotoxinelor bacteriene asupra ţesuturilor periapicale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Trauma cronică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Atenuarea mecanismelor adaptive al periodonţiului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lastRenderedPageBreak/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Tratamentul incorect</w:t>
      </w:r>
    </w:p>
    <w:p w:rsidR="00936F17" w:rsidRPr="00152F0F" w:rsidRDefault="00936F1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3D42C7" w:rsidRPr="00152F0F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228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. C.M.Determinați schimbările morfopatologice ce au loc inițial în cazul periodontitei apicale acute: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Apariția infiltraţiei tisulare cu leucocite polimorfo-nucleare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Predominarea  infiltratelor perivasculare limfo-şi histiocitare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Necroza tisulară cu formare de abces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Îngroşarea periostului şi rezorbţia alveolei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Prezența polinuclearelor solitare</w:t>
      </w: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152F0F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229. 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C.M.Indicați schimbările morfopatologice  ce au loc în periodontita cronică fibroasă: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Mişcarea elementelor celulare şi mărirea ţesutului fibros cu fascicule groase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Apariția focarelor mici  inflamatorii şi sclerozarea  vaselor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Formarea țesutului granulos şi micşorarea numărului de  elemente celulare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Formarea țesutului fibros cu fascicule groase şi un număr mare de capilare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Apariția traseurilor epiteliale şi ţesut cu fascicule groase</w:t>
      </w: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230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. C.M. Indicați schimbări morfopatologice  ce au loc în periodontita cronică granulantă: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Creşterea infiltraţiei leucocitare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Necroza tisulară şi formarea abcesului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 xml:space="preserve">Apariția ţesutului fibros 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Formarea ţesutului de granulație cu număr mare de capilare, fibroblaşti, celule plasmatice, leucocite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Liza ţesuturilor periapicale de către osteoclaşti (lamina corticală a alveolei, dentinei, cimentului radicular)</w:t>
      </w: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231.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C.M. Indicați schimbările morfopatologice ce au loc în periodontita cronică granulomatoasă: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O substituţie parţială a ţesuturilor periodonţiului cu ţesut de granulaţie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Lipseşte tapetarea epitelială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Conținut de fibroblaști, histiocite,limfocite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Fibre elastice de colagen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Ţesutul de granulație este delimitat de osul adiacent  de către o membrană fibroasă</w:t>
      </w: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F976F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 w:rsidRPr="00F976FF">
        <w:rPr>
          <w:rFonts w:ascii="Times New Roman" w:hAnsi="Times New Roman"/>
          <w:b/>
          <w:sz w:val="24"/>
          <w:szCs w:val="24"/>
          <w:lang w:val="ro-MD"/>
        </w:rPr>
        <w:t>232</w:t>
      </w:r>
      <w:r>
        <w:rPr>
          <w:rFonts w:ascii="Times New Roman" w:hAnsi="Times New Roman"/>
          <w:b/>
          <w:sz w:val="24"/>
          <w:szCs w:val="24"/>
          <w:lang w:val="ro-MD"/>
        </w:rPr>
        <w:t>.</w:t>
      </w:r>
      <w:r w:rsidR="003D42C7" w:rsidRPr="00F976FF">
        <w:rPr>
          <w:rFonts w:ascii="Times New Roman" w:hAnsi="Times New Roman"/>
          <w:b/>
          <w:sz w:val="24"/>
          <w:szCs w:val="24"/>
          <w:lang w:val="ro-MD"/>
        </w:rPr>
        <w:t>C.M.Stabiliți care sunt principiile de bază în tratamentul periodontitei apicale: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Obturarea canalelor radiculare cu pistonarea minimă a materialului de obturaţie după apex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Prelucrarea minuţioasă şi menajantă a canalelor radiculare infectate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Obturarea canalelor radiculare până la îngustarea fiziologică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Tratarea focarului periapical până la încetarea exsudaţiei</w:t>
      </w:r>
    </w:p>
    <w:p w:rsidR="003D42C7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Obturarea canalelor radiculare până la orificiul apical</w:t>
      </w:r>
    </w:p>
    <w:p w:rsidR="00A5544F" w:rsidRPr="00152F0F" w:rsidRDefault="00A5544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233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. C.M.Stabiliți cerinţele faţă de preparatele medicamentoase ce se întrebuinţează la  sterilizarea canalului radicular :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posede efecte bactericid şi fungicid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nu se inactiveze în medii nutritive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difere la culoare de ţesuturile înconjurătoare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lastRenderedPageBreak/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posede efect antibacterian prelungit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se inactiveze la contact cu sângele, plasma, exsudat purulent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234</w:t>
      </w:r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>. C.M.Acțiunea antiseptică a hidroxidului de calciu se bazează pe :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A. Ph-ul alcalin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B. Ph-ul acid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C. Solubilitate redusă în apă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D. Eliberarea bruscă a ionului OH la contactul cu lichidele tisulare</w:t>
      </w:r>
    </w:p>
    <w:p w:rsidR="00F26150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E. Eliberarea treptată a ionului OH la contactul cu lichidele tisulare</w:t>
      </w:r>
    </w:p>
    <w:p w:rsidR="00F976FF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235</w:t>
      </w:r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>.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 xml:space="preserve">C.M.Indicați situațiile cînd poate avea loc perforarea pereţilor canalului radicular : 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Când axul instrumentului nu coincide cu axul canalului radicular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În timpul prelucrării instrumentale incorecte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La folosirea instrumentarului tocit (bont)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La folosirea dilatatorului mecanic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La folosirea instrumentarului cu calibru mare</w:t>
      </w:r>
    </w:p>
    <w:p w:rsidR="00F976FF" w:rsidRPr="00F976F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</w:p>
    <w:p w:rsidR="00F26150" w:rsidRPr="00F976F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236. </w:t>
      </w:r>
      <w:r w:rsidR="00F26150" w:rsidRPr="00F976FF">
        <w:rPr>
          <w:rFonts w:ascii="Times New Roman" w:hAnsi="Times New Roman"/>
          <w:b/>
          <w:sz w:val="24"/>
          <w:szCs w:val="24"/>
          <w:lang w:val="ro-MD"/>
        </w:rPr>
        <w:t>C.M. Evidențiați acţiunile medicului în caz de periodontită apicală acută de origine arsenicală: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Înlăturarea imediată a pulpei coronare şi celei radiculare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Prelucrarea mecanică şi medicamentoasă a canalelor radiculare cu obturarea lor ulterioară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Prelucrarea medicamentoasă a canalelor cu antiseptici (2% sol. cloramină, 3% H</w:t>
      </w:r>
      <w:r w:rsidR="00F26150" w:rsidRPr="00152F0F">
        <w:rPr>
          <w:rFonts w:ascii="Times New Roman" w:hAnsi="Times New Roman"/>
          <w:sz w:val="24"/>
          <w:szCs w:val="24"/>
          <w:vertAlign w:val="subscript"/>
          <w:lang w:val="ro-MD"/>
        </w:rPr>
        <w:t>2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O</w:t>
      </w:r>
      <w:r w:rsidR="00F26150" w:rsidRPr="00152F0F">
        <w:rPr>
          <w:rFonts w:ascii="Times New Roman" w:hAnsi="Times New Roman"/>
          <w:sz w:val="24"/>
          <w:szCs w:val="24"/>
          <w:vertAlign w:val="subscript"/>
          <w:lang w:val="ro-MD"/>
        </w:rPr>
        <w:t xml:space="preserve">2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ş.a.)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Prelucrarea mecanică şi medicamentoasă a canalelor, lărgirea orificiului apical, dintele se lasă deschis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 xml:space="preserve">De lăsat în canalul radicular o meşă îmbibată cu 5% sol. unitiol sau 1% sol. </w:t>
      </w:r>
      <w:r w:rsidR="00075FFF" w:rsidRPr="00152F0F">
        <w:rPr>
          <w:rFonts w:ascii="Times New Roman" w:hAnsi="Times New Roman"/>
          <w:b/>
          <w:sz w:val="24"/>
          <w:szCs w:val="24"/>
          <w:lang w:val="ro-MD"/>
        </w:rPr>
        <w:t>I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odinol</w:t>
      </w:r>
    </w:p>
    <w:p w:rsidR="00075FFF" w:rsidRPr="00152F0F" w:rsidRDefault="00075F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 w:rsidRPr="001B3751">
        <w:rPr>
          <w:rFonts w:ascii="Times New Roman" w:hAnsi="Times New Roman"/>
          <w:b/>
          <w:sz w:val="24"/>
          <w:szCs w:val="24"/>
          <w:lang w:val="ro-MD"/>
        </w:rPr>
        <w:t xml:space="preserve">237. </w:t>
      </w:r>
      <w:r w:rsidR="00075FFF" w:rsidRPr="001B3751">
        <w:rPr>
          <w:rFonts w:ascii="Times New Roman" w:hAnsi="Times New Roman"/>
          <w:b/>
          <w:sz w:val="24"/>
          <w:szCs w:val="24"/>
          <w:lang w:val="ro-MD"/>
        </w:rPr>
        <w:t>C.M.Marcați componentele complexului morfo-funcțional al parodonțiului :</w:t>
      </w:r>
    </w:p>
    <w:p w:rsidR="00075FFF" w:rsidRPr="00F976FF" w:rsidRDefault="001B3751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Gingia</w:t>
      </w:r>
    </w:p>
    <w:p w:rsidR="00075FFF" w:rsidRPr="00F976FF" w:rsidRDefault="001B3751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Periodonţiul</w:t>
      </w:r>
    </w:p>
    <w:p w:rsidR="00075FFF" w:rsidRPr="00F976FF" w:rsidRDefault="001B3751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Ţesutul osos alveolar</w:t>
      </w:r>
    </w:p>
    <w:p w:rsidR="00075FFF" w:rsidRPr="00F976FF" w:rsidRDefault="001B3751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Cementul</w:t>
      </w:r>
    </w:p>
    <w:p w:rsidR="00075FF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Ad</w:t>
      </w:r>
      <w:r w:rsidR="00075FFF" w:rsidRPr="00152F0F">
        <w:rPr>
          <w:rFonts w:ascii="Times New Roman" w:hAnsi="Times New Roman"/>
          <w:sz w:val="24"/>
          <w:szCs w:val="24"/>
        </w:rPr>
        <w:t>amantina</w:t>
      </w:r>
    </w:p>
    <w:p w:rsidR="00075FFF" w:rsidRPr="00266CA7" w:rsidRDefault="00075FFF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 xml:space="preserve">238. </w:t>
      </w:r>
      <w:r w:rsidR="00075FFF" w:rsidRPr="001B3751">
        <w:rPr>
          <w:rFonts w:ascii="Times New Roman" w:hAnsi="Times New Roman"/>
          <w:b/>
          <w:sz w:val="24"/>
          <w:szCs w:val="24"/>
        </w:rPr>
        <w:t>C.M. Marcați porțiunile gingivale: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Papila interdentară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Gingia marginala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Gingia alveolară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Spaţiul periodontal</w:t>
      </w:r>
    </w:p>
    <w:p w:rsidR="00075FF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Septurile interdentare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 xml:space="preserve">239. </w:t>
      </w:r>
      <w:r w:rsidR="00075FFF" w:rsidRPr="001B3751">
        <w:rPr>
          <w:rFonts w:ascii="Times New Roman" w:hAnsi="Times New Roman"/>
          <w:b/>
          <w:sz w:val="24"/>
          <w:szCs w:val="24"/>
        </w:rPr>
        <w:t>C.</w:t>
      </w:r>
      <w:proofErr w:type="gramStart"/>
      <w:r w:rsidR="00075FFF" w:rsidRPr="001B3751">
        <w:rPr>
          <w:rFonts w:ascii="Times New Roman" w:hAnsi="Times New Roman"/>
          <w:b/>
          <w:sz w:val="24"/>
          <w:szCs w:val="24"/>
        </w:rPr>
        <w:t>M.Marcați</w:t>
      </w:r>
      <w:proofErr w:type="gramEnd"/>
      <w:r w:rsidR="00075FFF" w:rsidRPr="001B3751">
        <w:rPr>
          <w:rFonts w:ascii="Times New Roman" w:hAnsi="Times New Roman"/>
          <w:b/>
          <w:sz w:val="24"/>
          <w:szCs w:val="24"/>
        </w:rPr>
        <w:t xml:space="preserve"> componentele morfologice gingivale: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Epiteliu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Stratul submucos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Corion sau lamina propria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Stratul adipos</w:t>
      </w:r>
    </w:p>
    <w:p w:rsidR="00075FF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lastRenderedPageBreak/>
        <w:t>E. Elemente glandulare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240</w:t>
      </w:r>
      <w:r w:rsidR="00075FFF" w:rsidRPr="001B37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5FFF" w:rsidRPr="001B3751">
        <w:rPr>
          <w:rFonts w:ascii="Times New Roman" w:hAnsi="Times New Roman"/>
          <w:b/>
          <w:sz w:val="24"/>
          <w:szCs w:val="24"/>
        </w:rPr>
        <w:t>C.</w:t>
      </w:r>
      <w:proofErr w:type="gramStart"/>
      <w:r w:rsidR="00075FFF" w:rsidRPr="001B3751">
        <w:rPr>
          <w:rFonts w:ascii="Times New Roman" w:hAnsi="Times New Roman"/>
          <w:b/>
          <w:sz w:val="24"/>
          <w:szCs w:val="24"/>
        </w:rPr>
        <w:t>M.Marcați</w:t>
      </w:r>
      <w:proofErr w:type="gramEnd"/>
      <w:r w:rsidR="00075FFF" w:rsidRPr="001B3751">
        <w:rPr>
          <w:rFonts w:ascii="Times New Roman" w:hAnsi="Times New Roman"/>
          <w:b/>
          <w:sz w:val="24"/>
          <w:szCs w:val="24"/>
        </w:rPr>
        <w:t xml:space="preserve"> particularitățile structurale ale epiteliului gingival: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Este un ţesut pluristratificat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Posedă proprietăţi de keratinizare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Regenerează în permanenţă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Contribuie la secreţia salivei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Prezenţa în abundenţă a glicogenului în celule epiteliale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241</w:t>
      </w:r>
      <w:r w:rsidR="00075FFF" w:rsidRPr="001B3751">
        <w:rPr>
          <w:rFonts w:ascii="Times New Roman" w:hAnsi="Times New Roman"/>
          <w:b/>
          <w:sz w:val="24"/>
          <w:szCs w:val="24"/>
        </w:rPr>
        <w:t>.</w:t>
      </w:r>
      <w:r w:rsidRPr="001B3751">
        <w:rPr>
          <w:rFonts w:ascii="Times New Roman" w:hAnsi="Times New Roman"/>
          <w:b/>
          <w:sz w:val="24"/>
          <w:szCs w:val="24"/>
        </w:rPr>
        <w:t xml:space="preserve"> </w:t>
      </w:r>
      <w:r w:rsidR="00075FFF" w:rsidRPr="001B3751">
        <w:rPr>
          <w:rFonts w:ascii="Times New Roman" w:hAnsi="Times New Roman"/>
          <w:b/>
          <w:sz w:val="24"/>
          <w:szCs w:val="24"/>
        </w:rPr>
        <w:t>C.</w:t>
      </w:r>
      <w:proofErr w:type="gramStart"/>
      <w:r w:rsidR="00075FFF" w:rsidRPr="001B3751">
        <w:rPr>
          <w:rFonts w:ascii="Times New Roman" w:hAnsi="Times New Roman"/>
          <w:b/>
          <w:sz w:val="24"/>
          <w:szCs w:val="24"/>
        </w:rPr>
        <w:t>M.Precizați</w:t>
      </w:r>
      <w:proofErr w:type="gramEnd"/>
      <w:r w:rsidR="00075FFF" w:rsidRPr="001B3751">
        <w:rPr>
          <w:rFonts w:ascii="Times New Roman" w:hAnsi="Times New Roman"/>
          <w:b/>
          <w:sz w:val="24"/>
          <w:szCs w:val="24"/>
        </w:rPr>
        <w:t xml:space="preserve"> particularitățile şanţului gingival: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Este spaţiul dintre rădăcina dintelui şi osul alveolar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Este fanta dintre suprafaţa dintelui şi gingia care aderă la el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Este o formaţiune patologică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Este o formaţiune fiziologică</w:t>
      </w:r>
    </w:p>
    <w:p w:rsidR="00075FF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Este sinonimul termenului de „pungă parodontală”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242</w:t>
      </w:r>
      <w:r w:rsidR="00075FFF" w:rsidRPr="001B3751">
        <w:rPr>
          <w:rFonts w:ascii="Times New Roman" w:hAnsi="Times New Roman"/>
          <w:b/>
          <w:sz w:val="24"/>
          <w:szCs w:val="24"/>
        </w:rPr>
        <w:t>. C.</w:t>
      </w:r>
      <w:proofErr w:type="gramStart"/>
      <w:r w:rsidR="00075FFF" w:rsidRPr="001B3751">
        <w:rPr>
          <w:rFonts w:ascii="Times New Roman" w:hAnsi="Times New Roman"/>
          <w:b/>
          <w:sz w:val="24"/>
          <w:szCs w:val="24"/>
        </w:rPr>
        <w:t>M.Marcați</w:t>
      </w:r>
      <w:proofErr w:type="gramEnd"/>
      <w:r w:rsidR="00075FFF" w:rsidRPr="001B3751">
        <w:rPr>
          <w:rFonts w:ascii="Times New Roman" w:hAnsi="Times New Roman"/>
          <w:b/>
          <w:sz w:val="24"/>
          <w:szCs w:val="24"/>
        </w:rPr>
        <w:t xml:space="preserve"> lățimea spaţiului periodontal de-a lungul rădăcinii dintelui în normă: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Cea mai mare dimensiune se înregistrează la apexul radicular şi la marginea alveolei dentare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Cea mai mare dimensiune a spaţiului periodontal se găseşte la nivelul treimii medii radiculare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La nivelul apexului radicular spaţiul periodontal este cel mai îngust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La nivelul treimii medii a rădăcinii dintelui spaţiul periodontal se îngustează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075FF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Spaţiul periodontal are aceleaşi dimensiuni de-a lungul rădăcinii dintelui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243</w:t>
      </w:r>
      <w:r w:rsidR="001F74AE" w:rsidRPr="001B3751">
        <w:rPr>
          <w:rFonts w:ascii="Times New Roman" w:hAnsi="Times New Roman"/>
          <w:b/>
          <w:sz w:val="24"/>
          <w:szCs w:val="24"/>
        </w:rPr>
        <w:t>.</w:t>
      </w:r>
      <w:r w:rsidR="00075FFF" w:rsidRPr="001B3751">
        <w:rPr>
          <w:rFonts w:ascii="Times New Roman" w:hAnsi="Times New Roman"/>
          <w:b/>
          <w:sz w:val="24"/>
          <w:szCs w:val="24"/>
        </w:rPr>
        <w:t>C.</w:t>
      </w:r>
      <w:proofErr w:type="gramStart"/>
      <w:r w:rsidR="00075FFF" w:rsidRPr="001B3751">
        <w:rPr>
          <w:rFonts w:ascii="Times New Roman" w:hAnsi="Times New Roman"/>
          <w:b/>
          <w:sz w:val="24"/>
          <w:szCs w:val="24"/>
        </w:rPr>
        <w:t>M.Numiți</w:t>
      </w:r>
      <w:proofErr w:type="gramEnd"/>
      <w:r w:rsidR="00075FFF" w:rsidRPr="001B3751">
        <w:rPr>
          <w:rFonts w:ascii="Times New Roman" w:hAnsi="Times New Roman"/>
          <w:b/>
          <w:sz w:val="24"/>
          <w:szCs w:val="24"/>
        </w:rPr>
        <w:t xml:space="preserve"> factorii ce condiţionează dezvoltarea afecţiunilor localizate a parodonţiului: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Aplicarea incorectă a obturaţiilor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Confecţionarea greşită a construcţiilor protetice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Micşorarea reactivităţii organismului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Pulpitele</w:t>
      </w:r>
    </w:p>
    <w:p w:rsidR="00075FF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Afecţiuni ale sângelui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244</w:t>
      </w:r>
      <w:r w:rsidR="001F74AE" w:rsidRPr="001B3751">
        <w:rPr>
          <w:rFonts w:ascii="Times New Roman" w:hAnsi="Times New Roman"/>
          <w:b/>
          <w:sz w:val="24"/>
          <w:szCs w:val="24"/>
        </w:rPr>
        <w:t>.C.M. Precizați manifestările gingivitei după forma de evoluție: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Acută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Cronică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Exacerbată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Progresivă</w:t>
      </w:r>
    </w:p>
    <w:p w:rsidR="001F74AE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Lentă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245</w:t>
      </w:r>
      <w:r w:rsidR="001F74AE" w:rsidRPr="001B3751">
        <w:rPr>
          <w:rFonts w:ascii="Times New Roman" w:hAnsi="Times New Roman"/>
          <w:b/>
          <w:sz w:val="24"/>
          <w:szCs w:val="24"/>
        </w:rPr>
        <w:t>.C.</w:t>
      </w:r>
      <w:proofErr w:type="gramStart"/>
      <w:r w:rsidR="001F74AE" w:rsidRPr="001B3751">
        <w:rPr>
          <w:rFonts w:ascii="Times New Roman" w:hAnsi="Times New Roman"/>
          <w:b/>
          <w:sz w:val="24"/>
          <w:szCs w:val="24"/>
        </w:rPr>
        <w:t>M.Selectați</w:t>
      </w:r>
      <w:proofErr w:type="gramEnd"/>
      <w:r w:rsidR="001F74AE" w:rsidRPr="001B3751">
        <w:rPr>
          <w:rFonts w:ascii="Times New Roman" w:hAnsi="Times New Roman"/>
          <w:b/>
          <w:sz w:val="24"/>
          <w:szCs w:val="24"/>
        </w:rPr>
        <w:t xml:space="preserve"> factorii generali ce condiţionează dezvoltarea afecţiunilor parodonţiului: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Anomaliile de poziţie ale dinţilor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Cavităţile carioase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Afecţiunile endocrine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Afecţiunile somatice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075FF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Dereglări ale sistemului nervos</w:t>
      </w:r>
    </w:p>
    <w:p w:rsidR="00A5544F" w:rsidRPr="00152F0F" w:rsidRDefault="00A5544F" w:rsidP="00152F0F">
      <w:pPr>
        <w:pStyle w:val="a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lastRenderedPageBreak/>
        <w:t>246</w:t>
      </w:r>
      <w:r w:rsidR="001F74AE" w:rsidRPr="001B3751">
        <w:rPr>
          <w:rFonts w:ascii="Times New Roman" w:hAnsi="Times New Roman"/>
          <w:b/>
          <w:sz w:val="24"/>
          <w:szCs w:val="24"/>
        </w:rPr>
        <w:t>.C.</w:t>
      </w:r>
      <w:proofErr w:type="gramStart"/>
      <w:r w:rsidR="001F74AE" w:rsidRPr="001B3751">
        <w:rPr>
          <w:rFonts w:ascii="Times New Roman" w:hAnsi="Times New Roman"/>
          <w:b/>
          <w:sz w:val="24"/>
          <w:szCs w:val="24"/>
        </w:rPr>
        <w:t>M.Marcați</w:t>
      </w:r>
      <w:proofErr w:type="gramEnd"/>
      <w:r w:rsidR="001F74AE" w:rsidRPr="001B3751">
        <w:rPr>
          <w:rFonts w:ascii="Times New Roman" w:hAnsi="Times New Roman"/>
          <w:b/>
          <w:sz w:val="24"/>
          <w:szCs w:val="24"/>
        </w:rPr>
        <w:t xml:space="preserve"> componentele matricii plăcii microbiene: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Lactobacterii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Streptococi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Proteine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Zaharoza</w:t>
      </w:r>
    </w:p>
    <w:p w:rsidR="001F74AE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Polizaharidele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247</w:t>
      </w:r>
      <w:r w:rsidR="001F74AE" w:rsidRPr="001B3751">
        <w:rPr>
          <w:rFonts w:ascii="Times New Roman" w:hAnsi="Times New Roman"/>
          <w:b/>
          <w:sz w:val="24"/>
          <w:szCs w:val="24"/>
        </w:rPr>
        <w:t>.C.</w:t>
      </w:r>
      <w:proofErr w:type="gramStart"/>
      <w:r w:rsidR="001F74AE" w:rsidRPr="001B3751">
        <w:rPr>
          <w:rFonts w:ascii="Times New Roman" w:hAnsi="Times New Roman"/>
          <w:b/>
          <w:sz w:val="24"/>
          <w:szCs w:val="24"/>
        </w:rPr>
        <w:t>M.Selectați</w:t>
      </w:r>
      <w:proofErr w:type="gramEnd"/>
      <w:r w:rsidR="001F74AE" w:rsidRPr="001B3751">
        <w:rPr>
          <w:rFonts w:ascii="Times New Roman" w:hAnsi="Times New Roman"/>
          <w:b/>
          <w:sz w:val="24"/>
          <w:szCs w:val="24"/>
        </w:rPr>
        <w:t xml:space="preserve"> modificările calitative ale salivei ce favorizează dezvoltarea plăcii bacteriene: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Hiposalivaţia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Reducerea cantităţii de lipază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Concentraţia micşorată de imunoglobulină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Reducerea ritmului de secreţie a salivei</w:t>
      </w:r>
    </w:p>
    <w:p w:rsidR="001F74AE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Creşterea conţinutului de lizozim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248</w:t>
      </w:r>
      <w:r w:rsidR="001F74AE" w:rsidRPr="001B3751">
        <w:rPr>
          <w:rFonts w:ascii="Times New Roman" w:hAnsi="Times New Roman"/>
          <w:b/>
          <w:sz w:val="24"/>
          <w:szCs w:val="24"/>
        </w:rPr>
        <w:t>.C.</w:t>
      </w:r>
      <w:proofErr w:type="gramStart"/>
      <w:r w:rsidR="001F74AE" w:rsidRPr="001B3751">
        <w:rPr>
          <w:rFonts w:ascii="Times New Roman" w:hAnsi="Times New Roman"/>
          <w:b/>
          <w:sz w:val="24"/>
          <w:szCs w:val="24"/>
        </w:rPr>
        <w:t>M.Numiți</w:t>
      </w:r>
      <w:proofErr w:type="gramEnd"/>
      <w:r w:rsidR="001F74AE" w:rsidRPr="001B3751">
        <w:rPr>
          <w:rFonts w:ascii="Times New Roman" w:hAnsi="Times New Roman"/>
          <w:b/>
          <w:sz w:val="24"/>
          <w:szCs w:val="24"/>
        </w:rPr>
        <w:t xml:space="preserve"> ce determinăm cu ajutorul probei Kulajenco: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Determinarea stabilităţii capilarelor la vacuum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Viteza de formare a hematoamelor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Concentraţia de glicogen în gingie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Determinarea indicelui igienic</w:t>
      </w:r>
    </w:p>
    <w:p w:rsidR="001F74AE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Determinarea conţinutului pungii parodontale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249</w:t>
      </w:r>
      <w:r w:rsidR="001F74AE" w:rsidRPr="001B3751">
        <w:rPr>
          <w:rFonts w:ascii="Times New Roman" w:hAnsi="Times New Roman"/>
          <w:b/>
          <w:sz w:val="24"/>
          <w:szCs w:val="24"/>
        </w:rPr>
        <w:t>.C.</w:t>
      </w:r>
      <w:proofErr w:type="gramStart"/>
      <w:r w:rsidR="001F74AE" w:rsidRPr="001B3751">
        <w:rPr>
          <w:rFonts w:ascii="Times New Roman" w:hAnsi="Times New Roman"/>
          <w:b/>
          <w:sz w:val="24"/>
          <w:szCs w:val="24"/>
        </w:rPr>
        <w:t>M.Marcați</w:t>
      </w:r>
      <w:proofErr w:type="gramEnd"/>
      <w:r w:rsidR="001F74AE" w:rsidRPr="001B3751">
        <w:rPr>
          <w:rFonts w:ascii="Times New Roman" w:hAnsi="Times New Roman"/>
          <w:b/>
          <w:sz w:val="24"/>
          <w:szCs w:val="24"/>
        </w:rPr>
        <w:t xml:space="preserve"> principiile tratamentului local al gingivitelor catarale:</w:t>
      </w:r>
    </w:p>
    <w:p w:rsidR="001F74AE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1F74AE" w:rsidRPr="00152F0F">
        <w:rPr>
          <w:rFonts w:ascii="Times New Roman" w:hAnsi="Times New Roman"/>
          <w:sz w:val="24"/>
          <w:szCs w:val="24"/>
        </w:rPr>
        <w:t>Înlăturarea tartrului şi depunerilor dentare</w:t>
      </w:r>
      <w:r w:rsidR="001F74AE"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1F74AE" w:rsidRPr="00152F0F">
        <w:rPr>
          <w:rFonts w:ascii="Times New Roman" w:hAnsi="Times New Roman"/>
          <w:sz w:val="24"/>
          <w:szCs w:val="24"/>
        </w:rPr>
        <w:t>Înlăturarea obturaţiilor şi construcţiilor protetice incorect confecţionate</w:t>
      </w:r>
    </w:p>
    <w:p w:rsidR="001F74AE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1F74AE" w:rsidRPr="00152F0F">
        <w:rPr>
          <w:rFonts w:ascii="Times New Roman" w:hAnsi="Times New Roman"/>
          <w:sz w:val="24"/>
          <w:szCs w:val="24"/>
        </w:rPr>
        <w:t>Aplicarea remediilor antiinflamatorii</w:t>
      </w:r>
      <w:r w:rsidR="001F74AE"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1F74AE" w:rsidRPr="00152F0F">
        <w:rPr>
          <w:rFonts w:ascii="Times New Roman" w:hAnsi="Times New Roman"/>
          <w:sz w:val="24"/>
          <w:szCs w:val="24"/>
        </w:rPr>
        <w:t>Aplicarea remediilor sclerozante</w:t>
      </w:r>
    </w:p>
    <w:p w:rsidR="00075FF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1F74AE" w:rsidRPr="00152F0F">
        <w:rPr>
          <w:rFonts w:ascii="Times New Roman" w:hAnsi="Times New Roman"/>
          <w:sz w:val="24"/>
          <w:szCs w:val="24"/>
        </w:rPr>
        <w:t>Aplicarea remediilor cheratoplastice</w:t>
      </w:r>
    </w:p>
    <w:p w:rsidR="00075FFF" w:rsidRPr="00152F0F" w:rsidRDefault="00075FFF" w:rsidP="00152F0F">
      <w:pPr>
        <w:pStyle w:val="ae"/>
        <w:rPr>
          <w:rFonts w:ascii="Times New Roman" w:hAnsi="Times New Roman"/>
          <w:b/>
          <w:sz w:val="24"/>
          <w:szCs w:val="24"/>
        </w:rPr>
      </w:pPr>
    </w:p>
    <w:p w:rsidR="00152F0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250</w:t>
      </w:r>
      <w:r w:rsidR="00152F0F" w:rsidRPr="001B3751">
        <w:rPr>
          <w:rFonts w:ascii="Times New Roman" w:hAnsi="Times New Roman"/>
          <w:b/>
          <w:sz w:val="24"/>
          <w:szCs w:val="24"/>
        </w:rPr>
        <w:t>.C.</w:t>
      </w:r>
      <w:proofErr w:type="gramStart"/>
      <w:r w:rsidR="00152F0F" w:rsidRPr="001B3751">
        <w:rPr>
          <w:rFonts w:ascii="Times New Roman" w:hAnsi="Times New Roman"/>
          <w:b/>
          <w:sz w:val="24"/>
          <w:szCs w:val="24"/>
        </w:rPr>
        <w:t>M.Alegeți</w:t>
      </w:r>
      <w:proofErr w:type="gramEnd"/>
      <w:r w:rsidR="00152F0F" w:rsidRPr="001B3751">
        <w:rPr>
          <w:rFonts w:ascii="Times New Roman" w:hAnsi="Times New Roman"/>
          <w:b/>
          <w:sz w:val="24"/>
          <w:szCs w:val="24"/>
        </w:rPr>
        <w:t xml:space="preserve"> metodele de tratament general al gingivitelor catarale:</w:t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152F0F" w:rsidRPr="00152F0F">
        <w:rPr>
          <w:rFonts w:ascii="Times New Roman" w:hAnsi="Times New Roman"/>
          <w:sz w:val="24"/>
          <w:szCs w:val="24"/>
        </w:rPr>
        <w:t xml:space="preserve">Administrarea vitaminelor </w:t>
      </w:r>
      <w:proofErr w:type="gramStart"/>
      <w:r w:rsidR="00152F0F" w:rsidRPr="00152F0F">
        <w:rPr>
          <w:rFonts w:ascii="Times New Roman" w:hAnsi="Times New Roman"/>
          <w:sz w:val="24"/>
          <w:szCs w:val="24"/>
        </w:rPr>
        <w:t>C,P</w:t>
      </w:r>
      <w:proofErr w:type="gramEnd"/>
      <w:r w:rsidR="00152F0F" w:rsidRPr="00152F0F">
        <w:rPr>
          <w:rFonts w:ascii="Times New Roman" w:hAnsi="Times New Roman"/>
          <w:sz w:val="24"/>
          <w:szCs w:val="24"/>
        </w:rPr>
        <w:t>,B1;A,E</w:t>
      </w:r>
      <w:r w:rsidR="00152F0F" w:rsidRPr="00152F0F">
        <w:rPr>
          <w:rFonts w:ascii="Times New Roman" w:hAnsi="Times New Roman"/>
          <w:sz w:val="24"/>
          <w:szCs w:val="24"/>
        </w:rPr>
        <w:tab/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152F0F" w:rsidRPr="00152F0F">
        <w:rPr>
          <w:rFonts w:ascii="Times New Roman" w:hAnsi="Times New Roman"/>
          <w:sz w:val="24"/>
          <w:szCs w:val="24"/>
        </w:rPr>
        <w:t>Aplicații cu preparate antiinflamatorii și cheratoplastice</w:t>
      </w:r>
      <w:r w:rsidR="00152F0F" w:rsidRPr="00152F0F">
        <w:rPr>
          <w:rFonts w:ascii="Times New Roman" w:hAnsi="Times New Roman"/>
          <w:sz w:val="24"/>
          <w:szCs w:val="24"/>
        </w:rPr>
        <w:tab/>
      </w:r>
      <w:r w:rsidR="00152F0F" w:rsidRPr="00152F0F">
        <w:rPr>
          <w:rFonts w:ascii="Times New Roman" w:hAnsi="Times New Roman"/>
          <w:sz w:val="24"/>
          <w:szCs w:val="24"/>
        </w:rPr>
        <w:tab/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152F0F" w:rsidRPr="00152F0F">
        <w:rPr>
          <w:rFonts w:ascii="Times New Roman" w:hAnsi="Times New Roman"/>
          <w:sz w:val="24"/>
          <w:szCs w:val="24"/>
        </w:rPr>
        <w:t>Masajul gingiilor</w:t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152F0F" w:rsidRPr="00152F0F">
        <w:rPr>
          <w:rFonts w:ascii="Times New Roman" w:hAnsi="Times New Roman"/>
          <w:sz w:val="24"/>
          <w:szCs w:val="24"/>
        </w:rPr>
        <w:t>Tratamentul ortodontic</w:t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152F0F" w:rsidRPr="00152F0F">
        <w:rPr>
          <w:rFonts w:ascii="Times New Roman" w:hAnsi="Times New Roman"/>
          <w:sz w:val="24"/>
          <w:szCs w:val="24"/>
        </w:rPr>
        <w:t>Administrarea antibioticelor</w:t>
      </w:r>
    </w:p>
    <w:p w:rsidR="00F26150" w:rsidRDefault="00F26150" w:rsidP="00F26150">
      <w:pPr>
        <w:spacing w:after="0" w:line="240" w:lineRule="auto"/>
        <w:ind w:right="-241"/>
        <w:rPr>
          <w:sz w:val="24"/>
          <w:szCs w:val="24"/>
          <w:lang w:val="ro-MD"/>
        </w:rPr>
      </w:pPr>
    </w:p>
    <w:p w:rsidR="00EE7C53" w:rsidRDefault="00EE7C53" w:rsidP="00F26150">
      <w:pPr>
        <w:spacing w:after="0" w:line="240" w:lineRule="auto"/>
        <w:ind w:right="-241"/>
        <w:rPr>
          <w:sz w:val="24"/>
          <w:szCs w:val="24"/>
          <w:lang w:val="ro-MD"/>
        </w:rPr>
      </w:pPr>
    </w:p>
    <w:p w:rsidR="00EE7C53" w:rsidRPr="00CD5F47" w:rsidRDefault="00EE7C53" w:rsidP="00F26150">
      <w:pPr>
        <w:spacing w:after="0" w:line="240" w:lineRule="auto"/>
        <w:ind w:right="-241"/>
        <w:rPr>
          <w:sz w:val="24"/>
          <w:szCs w:val="24"/>
          <w:lang w:val="ro-MD"/>
        </w:rPr>
      </w:pPr>
    </w:p>
    <w:p w:rsidR="006D199D" w:rsidRPr="00F26150" w:rsidRDefault="006D199D" w:rsidP="00F26150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341052" w:rsidRPr="006C4D4B" w:rsidRDefault="00341052" w:rsidP="00E358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Aprobat</w:t>
      </w:r>
    </w:p>
    <w:p w:rsidR="00341052" w:rsidRPr="006C4D4B" w:rsidRDefault="00341052" w:rsidP="00E35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la </w:t>
      </w:r>
      <w:r w:rsidR="00E4115F">
        <w:rPr>
          <w:rFonts w:ascii="Times New Roman" w:hAnsi="Times New Roman"/>
          <w:sz w:val="24"/>
          <w:szCs w:val="24"/>
        </w:rPr>
        <w:t>şedinţa C</w:t>
      </w:r>
      <w:r w:rsidRPr="006C4D4B">
        <w:rPr>
          <w:rFonts w:ascii="Times New Roman" w:hAnsi="Times New Roman"/>
          <w:sz w:val="24"/>
          <w:szCs w:val="24"/>
        </w:rPr>
        <w:t>atedrei</w:t>
      </w:r>
      <w:r w:rsidR="00E4115F">
        <w:rPr>
          <w:rFonts w:ascii="Times New Roman" w:hAnsi="Times New Roman"/>
          <w:sz w:val="24"/>
          <w:szCs w:val="24"/>
        </w:rPr>
        <w:t xml:space="preserve"> de odontologie, parodontologie </w:t>
      </w:r>
      <w:r w:rsidR="00E4115F">
        <w:rPr>
          <w:rFonts w:ascii="Times New Roman" w:hAnsi="Times New Roman"/>
          <w:sz w:val="24"/>
          <w:szCs w:val="24"/>
          <w:lang w:val="ro-RO"/>
        </w:rPr>
        <w:t>și patologie orală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41052" w:rsidRPr="006C4D4B" w:rsidRDefault="00341052" w:rsidP="00E35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Proces verbal </w:t>
      </w:r>
      <w:r w:rsidR="00E4115F">
        <w:rPr>
          <w:rFonts w:ascii="Times New Roman" w:hAnsi="Times New Roman"/>
          <w:sz w:val="24"/>
          <w:szCs w:val="24"/>
        </w:rPr>
        <w:t>nr. _____ din __________20</w:t>
      </w:r>
      <w:r w:rsidRPr="006C4D4B">
        <w:rPr>
          <w:rFonts w:ascii="Times New Roman" w:hAnsi="Times New Roman"/>
          <w:sz w:val="24"/>
          <w:szCs w:val="24"/>
        </w:rPr>
        <w:t>__</w:t>
      </w:r>
    </w:p>
    <w:p w:rsidR="00341052" w:rsidRPr="006C4D4B" w:rsidRDefault="00341052" w:rsidP="00E35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358EC">
      <w:pPr>
        <w:pStyle w:val="3"/>
        <w:rPr>
          <w:sz w:val="24"/>
          <w:szCs w:val="24"/>
        </w:rPr>
      </w:pPr>
      <w:r w:rsidRPr="006C4D4B">
        <w:rPr>
          <w:sz w:val="24"/>
          <w:szCs w:val="24"/>
        </w:rPr>
        <w:t xml:space="preserve">Şef catedră, prof. univ., d. h. ş. m.               </w:t>
      </w:r>
      <w:r w:rsidR="00914F69">
        <w:rPr>
          <w:sz w:val="24"/>
          <w:szCs w:val="24"/>
        </w:rPr>
        <w:t xml:space="preserve">                              </w:t>
      </w:r>
      <w:r w:rsidR="00142FC4" w:rsidRPr="006C4D4B">
        <w:rPr>
          <w:sz w:val="24"/>
          <w:szCs w:val="24"/>
        </w:rPr>
        <w:t xml:space="preserve"> </w:t>
      </w:r>
      <w:r w:rsidR="00914F69">
        <w:rPr>
          <w:sz w:val="24"/>
          <w:szCs w:val="24"/>
        </w:rPr>
        <w:t>______________   Sergiu Ciobanu</w:t>
      </w:r>
    </w:p>
    <w:p w:rsidR="00341052" w:rsidRPr="006C4D4B" w:rsidRDefault="00142FC4" w:rsidP="00EE7C5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  </w:t>
      </w:r>
    </w:p>
    <w:sectPr w:rsidR="00341052" w:rsidRPr="006C4D4B" w:rsidSect="000868C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87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51" w:rsidRDefault="001B3751" w:rsidP="007A0072">
      <w:pPr>
        <w:spacing w:after="0" w:line="240" w:lineRule="auto"/>
      </w:pPr>
      <w:r>
        <w:separator/>
      </w:r>
    </w:p>
  </w:endnote>
  <w:endnote w:type="continuationSeparator" w:id="0">
    <w:p w:rsidR="001B3751" w:rsidRDefault="001B3751" w:rsidP="007A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84270"/>
      <w:docPartObj>
        <w:docPartGallery w:val="Page Numbers (Bottom of Page)"/>
        <w:docPartUnique/>
      </w:docPartObj>
    </w:sdtPr>
    <w:sdtEndPr/>
    <w:sdtContent>
      <w:p w:rsidR="001B3751" w:rsidRDefault="001B375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44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B3751" w:rsidRDefault="001B37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84268"/>
      <w:docPartObj>
        <w:docPartGallery w:val="Page Numbers (Bottom of Page)"/>
        <w:docPartUnique/>
      </w:docPartObj>
    </w:sdtPr>
    <w:sdtEndPr/>
    <w:sdtContent>
      <w:p w:rsidR="001B3751" w:rsidRDefault="001B375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751" w:rsidRDefault="001B37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51" w:rsidRDefault="001B3751" w:rsidP="007A0072">
      <w:pPr>
        <w:spacing w:after="0" w:line="240" w:lineRule="auto"/>
      </w:pPr>
      <w:r>
        <w:separator/>
      </w:r>
    </w:p>
  </w:footnote>
  <w:footnote w:type="continuationSeparator" w:id="0">
    <w:p w:rsidR="001B3751" w:rsidRDefault="001B3751" w:rsidP="007A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84269"/>
      <w:docPartObj>
        <w:docPartGallery w:val="Page Numbers (Top of Page)"/>
        <w:docPartUnique/>
      </w:docPartObj>
    </w:sdtPr>
    <w:sdtEndPr/>
    <w:sdtContent>
      <w:p w:rsidR="001B3751" w:rsidRDefault="001B37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751" w:rsidRDefault="001B37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39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C36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762C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1F826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2ED6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2FD56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4958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70623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7527C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7D40DC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83621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1061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AB2725C"/>
    <w:multiLevelType w:val="hybridMultilevel"/>
    <w:tmpl w:val="E69A2C92"/>
    <w:lvl w:ilvl="0" w:tplc="1B9ECA72">
      <w:start w:val="9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56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BB373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D6E57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E5161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0FB0F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22E18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28D6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2C00C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4E96FC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53D02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89C539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A723F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A7A5E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1AAC644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1DBB553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E305A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1E6543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FF47C2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0AF1E8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225302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228633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235779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68D20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75C3D0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7662E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27715F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283A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8550E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295614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29BF30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A2329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2A3A2A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0532B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30F152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16D68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325529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33987A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339C1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3CE1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35110B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356933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35CE5A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35E310C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371722B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37A20F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8E738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38F4255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9F355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AAB62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B695A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C067B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3CBD6C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3D1916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3D2D2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46572BC4"/>
    <w:multiLevelType w:val="hybridMultilevel"/>
    <w:tmpl w:val="5B8696BA"/>
    <w:lvl w:ilvl="0" w:tplc="C18CC80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B95E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49C600D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A805C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AB66A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CB90A96"/>
    <w:multiLevelType w:val="hybridMultilevel"/>
    <w:tmpl w:val="8624A914"/>
    <w:lvl w:ilvl="0" w:tplc="D9F08F7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C737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4F472A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50EB0F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520A1F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525D6D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52827F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54D363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55561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575057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57744D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581721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592A65E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5A901B6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5ADD0C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5CD47C5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5DC81B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F7F5C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05434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15B1E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623845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623B4D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62E12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62E414A9"/>
    <w:multiLevelType w:val="hybridMultilevel"/>
    <w:tmpl w:val="A19C757C"/>
    <w:lvl w:ilvl="0" w:tplc="B08C7D7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3B1449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6422495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4B543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72135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96D56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6B0B59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6B141C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6C2F09C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70B479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71D548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71EC2F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757319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766553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766960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76F038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781809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785D5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79E221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7A8A54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7B2C291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7D190D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7DDB13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7E0977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7E357F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7F1344A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7F2D2C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5"/>
  </w:num>
  <w:num w:numId="2">
    <w:abstractNumId w:val="75"/>
  </w:num>
  <w:num w:numId="3">
    <w:abstractNumId w:val="103"/>
  </w:num>
  <w:num w:numId="4">
    <w:abstractNumId w:val="24"/>
  </w:num>
  <w:num w:numId="5">
    <w:abstractNumId w:val="83"/>
  </w:num>
  <w:num w:numId="6">
    <w:abstractNumId w:val="44"/>
  </w:num>
  <w:num w:numId="7">
    <w:abstractNumId w:val="6"/>
  </w:num>
  <w:num w:numId="8">
    <w:abstractNumId w:val="113"/>
  </w:num>
  <w:num w:numId="9">
    <w:abstractNumId w:val="19"/>
  </w:num>
  <w:num w:numId="10">
    <w:abstractNumId w:val="66"/>
  </w:num>
  <w:num w:numId="11">
    <w:abstractNumId w:val="104"/>
  </w:num>
  <w:num w:numId="12">
    <w:abstractNumId w:val="102"/>
  </w:num>
  <w:num w:numId="13">
    <w:abstractNumId w:val="93"/>
  </w:num>
  <w:num w:numId="14">
    <w:abstractNumId w:val="110"/>
  </w:num>
  <w:num w:numId="15">
    <w:abstractNumId w:val="59"/>
  </w:num>
  <w:num w:numId="16">
    <w:abstractNumId w:val="8"/>
  </w:num>
  <w:num w:numId="17">
    <w:abstractNumId w:val="91"/>
  </w:num>
  <w:num w:numId="18">
    <w:abstractNumId w:val="30"/>
  </w:num>
  <w:num w:numId="19">
    <w:abstractNumId w:val="87"/>
  </w:num>
  <w:num w:numId="20">
    <w:abstractNumId w:val="21"/>
  </w:num>
  <w:num w:numId="21">
    <w:abstractNumId w:val="50"/>
  </w:num>
  <w:num w:numId="22">
    <w:abstractNumId w:val="18"/>
  </w:num>
  <w:num w:numId="23">
    <w:abstractNumId w:val="26"/>
  </w:num>
  <w:num w:numId="24">
    <w:abstractNumId w:val="22"/>
  </w:num>
  <w:num w:numId="25">
    <w:abstractNumId w:val="31"/>
  </w:num>
  <w:num w:numId="26">
    <w:abstractNumId w:val="5"/>
  </w:num>
  <w:num w:numId="27">
    <w:abstractNumId w:val="10"/>
  </w:num>
  <w:num w:numId="28">
    <w:abstractNumId w:val="38"/>
  </w:num>
  <w:num w:numId="29">
    <w:abstractNumId w:val="97"/>
  </w:num>
  <w:num w:numId="30">
    <w:abstractNumId w:val="16"/>
  </w:num>
  <w:num w:numId="31">
    <w:abstractNumId w:val="25"/>
  </w:num>
  <w:num w:numId="32">
    <w:abstractNumId w:val="86"/>
  </w:num>
  <w:num w:numId="33">
    <w:abstractNumId w:val="48"/>
  </w:num>
  <w:num w:numId="34">
    <w:abstractNumId w:val="32"/>
  </w:num>
  <w:num w:numId="35">
    <w:abstractNumId w:val="41"/>
  </w:num>
  <w:num w:numId="36">
    <w:abstractNumId w:val="79"/>
  </w:num>
  <w:num w:numId="37">
    <w:abstractNumId w:val="105"/>
  </w:num>
  <w:num w:numId="38">
    <w:abstractNumId w:val="29"/>
  </w:num>
  <w:num w:numId="39">
    <w:abstractNumId w:val="34"/>
  </w:num>
  <w:num w:numId="40">
    <w:abstractNumId w:val="121"/>
  </w:num>
  <w:num w:numId="41">
    <w:abstractNumId w:val="100"/>
  </w:num>
  <w:num w:numId="42">
    <w:abstractNumId w:val="85"/>
  </w:num>
  <w:num w:numId="43">
    <w:abstractNumId w:val="27"/>
  </w:num>
  <w:num w:numId="44">
    <w:abstractNumId w:val="99"/>
  </w:num>
  <w:num w:numId="45">
    <w:abstractNumId w:val="78"/>
  </w:num>
  <w:num w:numId="46">
    <w:abstractNumId w:val="108"/>
  </w:num>
  <w:num w:numId="47">
    <w:abstractNumId w:val="14"/>
  </w:num>
  <w:num w:numId="48">
    <w:abstractNumId w:val="36"/>
  </w:num>
  <w:num w:numId="49">
    <w:abstractNumId w:val="52"/>
  </w:num>
  <w:num w:numId="50">
    <w:abstractNumId w:val="60"/>
  </w:num>
  <w:num w:numId="51">
    <w:abstractNumId w:val="37"/>
  </w:num>
  <w:num w:numId="52">
    <w:abstractNumId w:val="15"/>
  </w:num>
  <w:num w:numId="53">
    <w:abstractNumId w:val="51"/>
  </w:num>
  <w:num w:numId="54">
    <w:abstractNumId w:val="69"/>
  </w:num>
  <w:num w:numId="55">
    <w:abstractNumId w:val="106"/>
  </w:num>
  <w:num w:numId="56">
    <w:abstractNumId w:val="28"/>
  </w:num>
  <w:num w:numId="57">
    <w:abstractNumId w:val="107"/>
  </w:num>
  <w:num w:numId="58">
    <w:abstractNumId w:val="55"/>
  </w:num>
  <w:num w:numId="59">
    <w:abstractNumId w:val="20"/>
  </w:num>
  <w:num w:numId="60">
    <w:abstractNumId w:val="7"/>
  </w:num>
  <w:num w:numId="61">
    <w:abstractNumId w:val="98"/>
  </w:num>
  <w:num w:numId="62">
    <w:abstractNumId w:val="57"/>
  </w:num>
  <w:num w:numId="63">
    <w:abstractNumId w:val="74"/>
  </w:num>
  <w:num w:numId="64">
    <w:abstractNumId w:val="45"/>
  </w:num>
  <w:num w:numId="65">
    <w:abstractNumId w:val="54"/>
  </w:num>
  <w:num w:numId="66">
    <w:abstractNumId w:val="118"/>
  </w:num>
  <w:num w:numId="67">
    <w:abstractNumId w:val="88"/>
  </w:num>
  <w:num w:numId="68">
    <w:abstractNumId w:val="84"/>
  </w:num>
  <w:num w:numId="69">
    <w:abstractNumId w:val="120"/>
  </w:num>
  <w:num w:numId="70">
    <w:abstractNumId w:val="94"/>
  </w:num>
  <w:num w:numId="71">
    <w:abstractNumId w:val="4"/>
  </w:num>
  <w:num w:numId="72">
    <w:abstractNumId w:val="49"/>
  </w:num>
  <w:num w:numId="73">
    <w:abstractNumId w:val="119"/>
  </w:num>
  <w:num w:numId="74">
    <w:abstractNumId w:val="80"/>
  </w:num>
  <w:num w:numId="75">
    <w:abstractNumId w:val="67"/>
  </w:num>
  <w:num w:numId="76">
    <w:abstractNumId w:val="61"/>
  </w:num>
  <w:num w:numId="77">
    <w:abstractNumId w:val="70"/>
  </w:num>
  <w:num w:numId="78">
    <w:abstractNumId w:val="72"/>
  </w:num>
  <w:num w:numId="79">
    <w:abstractNumId w:val="17"/>
  </w:num>
  <w:num w:numId="80">
    <w:abstractNumId w:val="35"/>
  </w:num>
  <w:num w:numId="81">
    <w:abstractNumId w:val="56"/>
  </w:num>
  <w:num w:numId="82">
    <w:abstractNumId w:val="39"/>
  </w:num>
  <w:num w:numId="83">
    <w:abstractNumId w:val="81"/>
  </w:num>
  <w:num w:numId="84">
    <w:abstractNumId w:val="3"/>
  </w:num>
  <w:num w:numId="85">
    <w:abstractNumId w:val="40"/>
  </w:num>
  <w:num w:numId="86">
    <w:abstractNumId w:val="65"/>
  </w:num>
  <w:num w:numId="87">
    <w:abstractNumId w:val="58"/>
  </w:num>
  <w:num w:numId="88">
    <w:abstractNumId w:val="101"/>
  </w:num>
  <w:num w:numId="89">
    <w:abstractNumId w:val="112"/>
  </w:num>
  <w:num w:numId="90">
    <w:abstractNumId w:val="11"/>
  </w:num>
  <w:num w:numId="91">
    <w:abstractNumId w:val="46"/>
  </w:num>
  <w:num w:numId="92">
    <w:abstractNumId w:val="23"/>
  </w:num>
  <w:num w:numId="93">
    <w:abstractNumId w:val="1"/>
  </w:num>
  <w:num w:numId="94">
    <w:abstractNumId w:val="77"/>
  </w:num>
  <w:num w:numId="95">
    <w:abstractNumId w:val="90"/>
  </w:num>
  <w:num w:numId="96">
    <w:abstractNumId w:val="0"/>
  </w:num>
  <w:num w:numId="97">
    <w:abstractNumId w:val="43"/>
  </w:num>
  <w:num w:numId="98">
    <w:abstractNumId w:val="47"/>
  </w:num>
  <w:num w:numId="99">
    <w:abstractNumId w:val="76"/>
  </w:num>
  <w:num w:numId="100">
    <w:abstractNumId w:val="82"/>
  </w:num>
  <w:num w:numId="101">
    <w:abstractNumId w:val="9"/>
  </w:num>
  <w:num w:numId="102">
    <w:abstractNumId w:val="42"/>
  </w:num>
  <w:num w:numId="103">
    <w:abstractNumId w:val="114"/>
  </w:num>
  <w:num w:numId="104">
    <w:abstractNumId w:val="116"/>
  </w:num>
  <w:num w:numId="105">
    <w:abstractNumId w:val="53"/>
  </w:num>
  <w:num w:numId="106">
    <w:abstractNumId w:val="12"/>
  </w:num>
  <w:num w:numId="107">
    <w:abstractNumId w:val="33"/>
  </w:num>
  <w:num w:numId="108">
    <w:abstractNumId w:val="92"/>
  </w:num>
  <w:num w:numId="109">
    <w:abstractNumId w:val="111"/>
  </w:num>
  <w:num w:numId="110">
    <w:abstractNumId w:val="109"/>
  </w:num>
  <w:num w:numId="111">
    <w:abstractNumId w:val="122"/>
  </w:num>
  <w:num w:numId="112">
    <w:abstractNumId w:val="64"/>
  </w:num>
  <w:num w:numId="113">
    <w:abstractNumId w:val="115"/>
  </w:num>
  <w:num w:numId="114">
    <w:abstractNumId w:val="63"/>
  </w:num>
  <w:num w:numId="115">
    <w:abstractNumId w:val="117"/>
  </w:num>
  <w:num w:numId="116">
    <w:abstractNumId w:val="62"/>
  </w:num>
  <w:num w:numId="117">
    <w:abstractNumId w:val="2"/>
  </w:num>
  <w:num w:numId="118">
    <w:abstractNumId w:val="73"/>
  </w:num>
  <w:num w:numId="119">
    <w:abstractNumId w:val="13"/>
  </w:num>
  <w:num w:numId="120">
    <w:abstractNumId w:val="71"/>
  </w:num>
  <w:num w:numId="121">
    <w:abstractNumId w:val="96"/>
  </w:num>
  <w:num w:numId="122">
    <w:abstractNumId w:val="68"/>
  </w:num>
  <w:num w:numId="123">
    <w:abstractNumId w:val="8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52"/>
    <w:rsid w:val="00006C80"/>
    <w:rsid w:val="0003136A"/>
    <w:rsid w:val="00043A82"/>
    <w:rsid w:val="000470B5"/>
    <w:rsid w:val="000525B8"/>
    <w:rsid w:val="0005362C"/>
    <w:rsid w:val="0007504F"/>
    <w:rsid w:val="00075FFF"/>
    <w:rsid w:val="000868C8"/>
    <w:rsid w:val="0009488D"/>
    <w:rsid w:val="000A3C1D"/>
    <w:rsid w:val="000A6F7D"/>
    <w:rsid w:val="000B6632"/>
    <w:rsid w:val="000B776E"/>
    <w:rsid w:val="000C620A"/>
    <w:rsid w:val="000D1062"/>
    <w:rsid w:val="00123725"/>
    <w:rsid w:val="00125F0A"/>
    <w:rsid w:val="00130DD9"/>
    <w:rsid w:val="00142FC4"/>
    <w:rsid w:val="001445D3"/>
    <w:rsid w:val="00150016"/>
    <w:rsid w:val="00152F0F"/>
    <w:rsid w:val="00165168"/>
    <w:rsid w:val="00167D4A"/>
    <w:rsid w:val="00182856"/>
    <w:rsid w:val="00185650"/>
    <w:rsid w:val="0019738A"/>
    <w:rsid w:val="001A56E4"/>
    <w:rsid w:val="001B33F8"/>
    <w:rsid w:val="001B3751"/>
    <w:rsid w:val="001C24C7"/>
    <w:rsid w:val="001C4560"/>
    <w:rsid w:val="001E6791"/>
    <w:rsid w:val="001F2F40"/>
    <w:rsid w:val="001F74AE"/>
    <w:rsid w:val="00201C38"/>
    <w:rsid w:val="002113AC"/>
    <w:rsid w:val="00212198"/>
    <w:rsid w:val="00227005"/>
    <w:rsid w:val="00232D70"/>
    <w:rsid w:val="00235F9B"/>
    <w:rsid w:val="00241A8D"/>
    <w:rsid w:val="00252A9E"/>
    <w:rsid w:val="00262539"/>
    <w:rsid w:val="00266CA7"/>
    <w:rsid w:val="002758BA"/>
    <w:rsid w:val="0028172E"/>
    <w:rsid w:val="002961A6"/>
    <w:rsid w:val="002B517F"/>
    <w:rsid w:val="002B68E9"/>
    <w:rsid w:val="002B6CAD"/>
    <w:rsid w:val="002B6D23"/>
    <w:rsid w:val="002B73F1"/>
    <w:rsid w:val="002C3B37"/>
    <w:rsid w:val="002C5391"/>
    <w:rsid w:val="002F0C9D"/>
    <w:rsid w:val="002F47B6"/>
    <w:rsid w:val="00334106"/>
    <w:rsid w:val="00337862"/>
    <w:rsid w:val="003401B7"/>
    <w:rsid w:val="00341052"/>
    <w:rsid w:val="00344CEE"/>
    <w:rsid w:val="00357B9D"/>
    <w:rsid w:val="003710DF"/>
    <w:rsid w:val="003728E7"/>
    <w:rsid w:val="003B75DC"/>
    <w:rsid w:val="003D42C7"/>
    <w:rsid w:val="003D662E"/>
    <w:rsid w:val="003E1AF1"/>
    <w:rsid w:val="003E2004"/>
    <w:rsid w:val="003E6E88"/>
    <w:rsid w:val="003F0FE4"/>
    <w:rsid w:val="00412489"/>
    <w:rsid w:val="00416148"/>
    <w:rsid w:val="00416C0C"/>
    <w:rsid w:val="00417E0B"/>
    <w:rsid w:val="00430BB3"/>
    <w:rsid w:val="004446C3"/>
    <w:rsid w:val="0045026E"/>
    <w:rsid w:val="00451557"/>
    <w:rsid w:val="00465A6C"/>
    <w:rsid w:val="00477704"/>
    <w:rsid w:val="00481CC5"/>
    <w:rsid w:val="004B0D67"/>
    <w:rsid w:val="004B1458"/>
    <w:rsid w:val="004B1805"/>
    <w:rsid w:val="004C08E1"/>
    <w:rsid w:val="004C2C92"/>
    <w:rsid w:val="004D1441"/>
    <w:rsid w:val="004E6A85"/>
    <w:rsid w:val="004F14B3"/>
    <w:rsid w:val="004F5AA7"/>
    <w:rsid w:val="005001FA"/>
    <w:rsid w:val="00501C08"/>
    <w:rsid w:val="00504803"/>
    <w:rsid w:val="005059B7"/>
    <w:rsid w:val="00511A96"/>
    <w:rsid w:val="00514CBF"/>
    <w:rsid w:val="00532554"/>
    <w:rsid w:val="005340B2"/>
    <w:rsid w:val="00547BDC"/>
    <w:rsid w:val="00573813"/>
    <w:rsid w:val="0058602A"/>
    <w:rsid w:val="005871DB"/>
    <w:rsid w:val="00592218"/>
    <w:rsid w:val="00592ADF"/>
    <w:rsid w:val="005B620A"/>
    <w:rsid w:val="005D1BBB"/>
    <w:rsid w:val="005E09E6"/>
    <w:rsid w:val="005F120B"/>
    <w:rsid w:val="006019B4"/>
    <w:rsid w:val="00610DB1"/>
    <w:rsid w:val="0061418A"/>
    <w:rsid w:val="006406A5"/>
    <w:rsid w:val="00641816"/>
    <w:rsid w:val="0066649D"/>
    <w:rsid w:val="00674897"/>
    <w:rsid w:val="00674BB0"/>
    <w:rsid w:val="006850EE"/>
    <w:rsid w:val="006860C6"/>
    <w:rsid w:val="00695FB5"/>
    <w:rsid w:val="006A1CA0"/>
    <w:rsid w:val="006C4D4B"/>
    <w:rsid w:val="006D184B"/>
    <w:rsid w:val="006D199D"/>
    <w:rsid w:val="006D329F"/>
    <w:rsid w:val="006D7BF1"/>
    <w:rsid w:val="006E5A8B"/>
    <w:rsid w:val="006F40B7"/>
    <w:rsid w:val="006F6334"/>
    <w:rsid w:val="0070547D"/>
    <w:rsid w:val="00707D5E"/>
    <w:rsid w:val="00716D1E"/>
    <w:rsid w:val="007246C5"/>
    <w:rsid w:val="00735A3D"/>
    <w:rsid w:val="0074677F"/>
    <w:rsid w:val="00750357"/>
    <w:rsid w:val="00751C1A"/>
    <w:rsid w:val="007564FB"/>
    <w:rsid w:val="007603F9"/>
    <w:rsid w:val="007605A3"/>
    <w:rsid w:val="00773193"/>
    <w:rsid w:val="00776F26"/>
    <w:rsid w:val="007876B9"/>
    <w:rsid w:val="00791D9F"/>
    <w:rsid w:val="007A0072"/>
    <w:rsid w:val="007B30D1"/>
    <w:rsid w:val="007D3A1C"/>
    <w:rsid w:val="007E58EB"/>
    <w:rsid w:val="007E7BE6"/>
    <w:rsid w:val="007F4676"/>
    <w:rsid w:val="007F4D09"/>
    <w:rsid w:val="0081134C"/>
    <w:rsid w:val="008153BC"/>
    <w:rsid w:val="00826AFC"/>
    <w:rsid w:val="00827409"/>
    <w:rsid w:val="00827908"/>
    <w:rsid w:val="00837252"/>
    <w:rsid w:val="008414BB"/>
    <w:rsid w:val="008559BC"/>
    <w:rsid w:val="00856DEE"/>
    <w:rsid w:val="008739D6"/>
    <w:rsid w:val="00876388"/>
    <w:rsid w:val="00887AC5"/>
    <w:rsid w:val="0089062C"/>
    <w:rsid w:val="008A7847"/>
    <w:rsid w:val="008C3184"/>
    <w:rsid w:val="008C5D33"/>
    <w:rsid w:val="008D24A2"/>
    <w:rsid w:val="008D2D41"/>
    <w:rsid w:val="008D5746"/>
    <w:rsid w:val="008E4661"/>
    <w:rsid w:val="008F12C9"/>
    <w:rsid w:val="008F7535"/>
    <w:rsid w:val="008F7674"/>
    <w:rsid w:val="009074D3"/>
    <w:rsid w:val="0091356B"/>
    <w:rsid w:val="00914F69"/>
    <w:rsid w:val="00936F17"/>
    <w:rsid w:val="00952938"/>
    <w:rsid w:val="00962FD7"/>
    <w:rsid w:val="0098618E"/>
    <w:rsid w:val="009866BB"/>
    <w:rsid w:val="009A204B"/>
    <w:rsid w:val="009B7532"/>
    <w:rsid w:val="009C0B30"/>
    <w:rsid w:val="009E3332"/>
    <w:rsid w:val="009E7100"/>
    <w:rsid w:val="009F74CC"/>
    <w:rsid w:val="00A04774"/>
    <w:rsid w:val="00A147AA"/>
    <w:rsid w:val="00A17FDB"/>
    <w:rsid w:val="00A2704E"/>
    <w:rsid w:val="00A40F41"/>
    <w:rsid w:val="00A42215"/>
    <w:rsid w:val="00A45C79"/>
    <w:rsid w:val="00A47004"/>
    <w:rsid w:val="00A5191D"/>
    <w:rsid w:val="00A51F1E"/>
    <w:rsid w:val="00A54E84"/>
    <w:rsid w:val="00A5544F"/>
    <w:rsid w:val="00A609BB"/>
    <w:rsid w:val="00A7148A"/>
    <w:rsid w:val="00A8242B"/>
    <w:rsid w:val="00A83D25"/>
    <w:rsid w:val="00A95B13"/>
    <w:rsid w:val="00AA0EC1"/>
    <w:rsid w:val="00AA63B9"/>
    <w:rsid w:val="00AA6AF4"/>
    <w:rsid w:val="00AD091F"/>
    <w:rsid w:val="00AD27B2"/>
    <w:rsid w:val="00AE10D1"/>
    <w:rsid w:val="00B0354E"/>
    <w:rsid w:val="00B12570"/>
    <w:rsid w:val="00B13B2B"/>
    <w:rsid w:val="00B20CB1"/>
    <w:rsid w:val="00B234D7"/>
    <w:rsid w:val="00B31939"/>
    <w:rsid w:val="00B41A36"/>
    <w:rsid w:val="00B45E92"/>
    <w:rsid w:val="00B50468"/>
    <w:rsid w:val="00B56F19"/>
    <w:rsid w:val="00B63A4F"/>
    <w:rsid w:val="00B647B7"/>
    <w:rsid w:val="00B714C5"/>
    <w:rsid w:val="00B73083"/>
    <w:rsid w:val="00B77B8A"/>
    <w:rsid w:val="00B804FD"/>
    <w:rsid w:val="00BA1F27"/>
    <w:rsid w:val="00BA310F"/>
    <w:rsid w:val="00BD366E"/>
    <w:rsid w:val="00BD6361"/>
    <w:rsid w:val="00BD7EC9"/>
    <w:rsid w:val="00BF1293"/>
    <w:rsid w:val="00BF358C"/>
    <w:rsid w:val="00BF7636"/>
    <w:rsid w:val="00C017A5"/>
    <w:rsid w:val="00C1068D"/>
    <w:rsid w:val="00C1285E"/>
    <w:rsid w:val="00C22E31"/>
    <w:rsid w:val="00C33ED2"/>
    <w:rsid w:val="00C35A5E"/>
    <w:rsid w:val="00C40DE7"/>
    <w:rsid w:val="00C47EE7"/>
    <w:rsid w:val="00C62B20"/>
    <w:rsid w:val="00C80BBD"/>
    <w:rsid w:val="00C864D6"/>
    <w:rsid w:val="00C876B5"/>
    <w:rsid w:val="00C9703E"/>
    <w:rsid w:val="00CA54B3"/>
    <w:rsid w:val="00CA6C2F"/>
    <w:rsid w:val="00CB2294"/>
    <w:rsid w:val="00CC7D78"/>
    <w:rsid w:val="00D00A42"/>
    <w:rsid w:val="00D16813"/>
    <w:rsid w:val="00D17DB4"/>
    <w:rsid w:val="00D32638"/>
    <w:rsid w:val="00D3466E"/>
    <w:rsid w:val="00D41E8A"/>
    <w:rsid w:val="00D51113"/>
    <w:rsid w:val="00D52577"/>
    <w:rsid w:val="00D54727"/>
    <w:rsid w:val="00D667F4"/>
    <w:rsid w:val="00D85DAC"/>
    <w:rsid w:val="00D91169"/>
    <w:rsid w:val="00D914F1"/>
    <w:rsid w:val="00D91665"/>
    <w:rsid w:val="00DA4A08"/>
    <w:rsid w:val="00DB0192"/>
    <w:rsid w:val="00DB4944"/>
    <w:rsid w:val="00DC1BF7"/>
    <w:rsid w:val="00DC513C"/>
    <w:rsid w:val="00E01EF2"/>
    <w:rsid w:val="00E25DE3"/>
    <w:rsid w:val="00E32C55"/>
    <w:rsid w:val="00E34B67"/>
    <w:rsid w:val="00E358EC"/>
    <w:rsid w:val="00E4115F"/>
    <w:rsid w:val="00E429AB"/>
    <w:rsid w:val="00E82F72"/>
    <w:rsid w:val="00E91450"/>
    <w:rsid w:val="00EA430E"/>
    <w:rsid w:val="00EC20CB"/>
    <w:rsid w:val="00EC4E55"/>
    <w:rsid w:val="00EC53DA"/>
    <w:rsid w:val="00EC541C"/>
    <w:rsid w:val="00EE475B"/>
    <w:rsid w:val="00EE47BE"/>
    <w:rsid w:val="00EE7C53"/>
    <w:rsid w:val="00F048F8"/>
    <w:rsid w:val="00F14972"/>
    <w:rsid w:val="00F15194"/>
    <w:rsid w:val="00F16C12"/>
    <w:rsid w:val="00F206F9"/>
    <w:rsid w:val="00F26150"/>
    <w:rsid w:val="00F36505"/>
    <w:rsid w:val="00F378E6"/>
    <w:rsid w:val="00F415F5"/>
    <w:rsid w:val="00F43FAA"/>
    <w:rsid w:val="00F4612D"/>
    <w:rsid w:val="00F50C37"/>
    <w:rsid w:val="00F53310"/>
    <w:rsid w:val="00F7045E"/>
    <w:rsid w:val="00F872A8"/>
    <w:rsid w:val="00F976FF"/>
    <w:rsid w:val="00FB77D7"/>
    <w:rsid w:val="00FD691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BA894"/>
  <w15:docId w15:val="{01AFF4E7-9542-40F3-AE9F-FC907DC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5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410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41052"/>
    <w:pPr>
      <w:keepNext/>
      <w:tabs>
        <w:tab w:val="left" w:pos="9498"/>
      </w:tabs>
      <w:spacing w:after="0" w:line="240" w:lineRule="auto"/>
      <w:ind w:right="-284"/>
      <w:outlineLvl w:val="2"/>
    </w:pPr>
    <w:rPr>
      <w:rFonts w:ascii="Times New Roman" w:hAnsi="Times New Roman"/>
      <w:sz w:val="28"/>
      <w:szCs w:val="20"/>
      <w:lang w:val="ro-RO"/>
    </w:rPr>
  </w:style>
  <w:style w:type="paragraph" w:styleId="4">
    <w:name w:val="heading 4"/>
    <w:basedOn w:val="a"/>
    <w:next w:val="a"/>
    <w:link w:val="40"/>
    <w:uiPriority w:val="9"/>
    <w:qFormat/>
    <w:rsid w:val="003410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34105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4105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uiPriority w:val="9"/>
    <w:rsid w:val="0034105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60">
    <w:name w:val="Заголовок 6 Знак"/>
    <w:basedOn w:val="a0"/>
    <w:link w:val="6"/>
    <w:uiPriority w:val="9"/>
    <w:rsid w:val="00341052"/>
    <w:rPr>
      <w:rFonts w:ascii="Cambria" w:eastAsia="Times New Roman" w:hAnsi="Cambria" w:cs="Times New Roman"/>
      <w:i/>
      <w:iCs/>
      <w:color w:val="243F60"/>
      <w:lang w:val="en-US"/>
    </w:rPr>
  </w:style>
  <w:style w:type="paragraph" w:styleId="2">
    <w:name w:val="Body Text 2"/>
    <w:basedOn w:val="a"/>
    <w:link w:val="20"/>
    <w:semiHidden/>
    <w:rsid w:val="00341052"/>
    <w:pPr>
      <w:spacing w:after="0" w:line="240" w:lineRule="auto"/>
      <w:ind w:right="-766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4105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3410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1052"/>
    <w:rPr>
      <w:rFonts w:ascii="Calibri" w:eastAsia="Times New Roman" w:hAnsi="Calibri" w:cs="Times New Roman"/>
      <w:lang w:val="en-US"/>
    </w:rPr>
  </w:style>
  <w:style w:type="paragraph" w:styleId="a5">
    <w:name w:val="Block Text"/>
    <w:basedOn w:val="a"/>
    <w:semiHidden/>
    <w:rsid w:val="00341052"/>
    <w:pPr>
      <w:spacing w:after="0" w:line="240" w:lineRule="auto"/>
      <w:ind w:left="426" w:right="-625" w:hanging="426"/>
    </w:pPr>
    <w:rPr>
      <w:rFonts w:ascii="Times New Roman" w:hAnsi="Times New Roman"/>
      <w:b/>
      <w:sz w:val="24"/>
      <w:szCs w:val="20"/>
      <w:lang w:val="ro-RO"/>
    </w:rPr>
  </w:style>
  <w:style w:type="paragraph" w:customStyle="1" w:styleId="11">
    <w:name w:val="Абзац списка1"/>
    <w:basedOn w:val="a"/>
    <w:uiPriority w:val="34"/>
    <w:qFormat/>
    <w:rsid w:val="003410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05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052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34105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052"/>
    <w:rPr>
      <w:rFonts w:ascii="Calibri" w:eastAsia="Times New Roman" w:hAnsi="Calibri" w:cs="Times New Roman"/>
      <w:lang w:val="en-US"/>
    </w:rPr>
  </w:style>
  <w:style w:type="character" w:styleId="aa">
    <w:name w:val="page number"/>
    <w:basedOn w:val="a0"/>
    <w:rsid w:val="00341052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341052"/>
    <w:pPr>
      <w:tabs>
        <w:tab w:val="clear" w:pos="4844"/>
        <w:tab w:val="clear" w:pos="9689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6"/>
    <w:rsid w:val="00341052"/>
    <w:pPr>
      <w:tabs>
        <w:tab w:val="clear" w:pos="4844"/>
        <w:tab w:val="clear" w:pos="9689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paragraph" w:styleId="ab">
    <w:name w:val="Balloon Text"/>
    <w:basedOn w:val="a"/>
    <w:link w:val="ac"/>
    <w:uiPriority w:val="99"/>
    <w:semiHidden/>
    <w:unhideWhenUsed/>
    <w:rsid w:val="0034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052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A56E4"/>
    <w:pPr>
      <w:ind w:left="720"/>
      <w:contextualSpacing/>
    </w:pPr>
  </w:style>
  <w:style w:type="paragraph" w:styleId="ae">
    <w:name w:val="No Spacing"/>
    <w:uiPriority w:val="1"/>
    <w:qFormat/>
    <w:rsid w:val="002113A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280">
          <w:marLeft w:val="0"/>
          <w:marRight w:val="173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301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414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F261-1545-406E-972C-4EBAC746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40</Pages>
  <Words>8791</Words>
  <Characters>50115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203</cp:revision>
  <cp:lastPrinted>2019-03-18T06:55:00Z</cp:lastPrinted>
  <dcterms:created xsi:type="dcterms:W3CDTF">2015-04-23T19:13:00Z</dcterms:created>
  <dcterms:modified xsi:type="dcterms:W3CDTF">2021-03-17T08:09:00Z</dcterms:modified>
</cp:coreProperties>
</file>