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91158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4664A7">
            <w:pPr>
              <w:pStyle w:val="TableParagraph"/>
              <w:ind w:left="304"/>
              <w:rPr>
                <w:sz w:val="20"/>
              </w:rPr>
            </w:pPr>
            <w:r w:rsidRPr="004664A7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8486A4E" wp14:editId="62D1C6A2">
                  <wp:extent cx="668020" cy="7556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4664A7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4664A7" w:rsidP="004664A7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 w:rsidR="00082BF4">
              <w:rPr>
                <w:b/>
                <w:spacing w:val="-2"/>
                <w:sz w:val="26"/>
              </w:rPr>
              <w:t>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F865E9" w:rsidRDefault="00F865E9" w:rsidP="00F57E8E">
      <w:pPr>
        <w:tabs>
          <w:tab w:val="left" w:pos="1965"/>
        </w:tabs>
        <w:ind w:left="540" w:right="542"/>
        <w:jc w:val="right"/>
        <w:rPr>
          <w:sz w:val="24"/>
          <w:szCs w:val="24"/>
        </w:rPr>
      </w:pPr>
    </w:p>
    <w:p w:rsidR="00A37616" w:rsidRPr="00A37616" w:rsidRDefault="00A37616" w:rsidP="00A37616">
      <w:pPr>
        <w:widowControl/>
        <w:autoSpaceDE/>
        <w:autoSpaceDN/>
        <w:ind w:right="-30"/>
        <w:jc w:val="right"/>
        <w:rPr>
          <w:sz w:val="20"/>
          <w:szCs w:val="20"/>
        </w:rPr>
      </w:pPr>
      <w:r w:rsidRPr="00A37616">
        <w:rPr>
          <w:sz w:val="20"/>
          <w:szCs w:val="20"/>
        </w:rPr>
        <w:t xml:space="preserve">              APROB</w:t>
      </w:r>
    </w:p>
    <w:p w:rsidR="00A37616" w:rsidRPr="00A37616" w:rsidRDefault="00A37616" w:rsidP="00A37616">
      <w:pPr>
        <w:widowControl/>
        <w:autoSpaceDE/>
        <w:autoSpaceDN/>
        <w:ind w:right="-30"/>
        <w:jc w:val="right"/>
        <w:rPr>
          <w:sz w:val="20"/>
          <w:szCs w:val="20"/>
        </w:rPr>
      </w:pPr>
      <w:r w:rsidRPr="00A37616">
        <w:rPr>
          <w:sz w:val="20"/>
          <w:szCs w:val="20"/>
        </w:rPr>
        <w:t xml:space="preserve">                                                         </w:t>
      </w:r>
      <w:proofErr w:type="spellStart"/>
      <w:r w:rsidRPr="00A37616">
        <w:rPr>
          <w:sz w:val="20"/>
          <w:szCs w:val="20"/>
        </w:rPr>
        <w:t>dr.hab.şt.med</w:t>
      </w:r>
      <w:proofErr w:type="spellEnd"/>
      <w:r w:rsidRPr="00A37616">
        <w:rPr>
          <w:sz w:val="20"/>
          <w:szCs w:val="20"/>
        </w:rPr>
        <w:t>., prof. univ.</w:t>
      </w:r>
    </w:p>
    <w:p w:rsidR="00A37616" w:rsidRPr="00A37616" w:rsidRDefault="00A37616" w:rsidP="00A37616">
      <w:pPr>
        <w:widowControl/>
        <w:tabs>
          <w:tab w:val="left" w:pos="708"/>
          <w:tab w:val="left" w:pos="1416"/>
          <w:tab w:val="left" w:pos="7080"/>
        </w:tabs>
        <w:autoSpaceDE/>
        <w:autoSpaceDN/>
        <w:ind w:right="-30"/>
        <w:jc w:val="right"/>
        <w:rPr>
          <w:sz w:val="20"/>
          <w:szCs w:val="20"/>
          <w:lang w:val="es-ES"/>
        </w:rPr>
      </w:pPr>
      <w:r w:rsidRPr="00A37616">
        <w:rPr>
          <w:sz w:val="20"/>
          <w:szCs w:val="20"/>
          <w:lang w:val="en-US"/>
        </w:rPr>
        <w:tab/>
      </w:r>
      <w:r w:rsidRPr="00A37616">
        <w:rPr>
          <w:sz w:val="20"/>
          <w:szCs w:val="20"/>
          <w:lang w:val="en-US"/>
        </w:rPr>
        <w:tab/>
      </w:r>
      <w:r w:rsidRPr="00A37616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____________</w:t>
      </w:r>
      <w:r w:rsidRPr="00A37616">
        <w:rPr>
          <w:sz w:val="20"/>
          <w:szCs w:val="20"/>
          <w:lang w:val="es-ES"/>
        </w:rPr>
        <w:t>S.Ciobanu</w:t>
      </w:r>
    </w:p>
    <w:p w:rsidR="00A37616" w:rsidRPr="00A37616" w:rsidRDefault="00A37616" w:rsidP="00A37616">
      <w:pPr>
        <w:widowControl/>
        <w:tabs>
          <w:tab w:val="left" w:pos="708"/>
          <w:tab w:val="left" w:pos="1416"/>
          <w:tab w:val="left" w:pos="7080"/>
        </w:tabs>
        <w:autoSpaceDE/>
        <w:autoSpaceDN/>
        <w:ind w:right="-30"/>
        <w:jc w:val="right"/>
        <w:rPr>
          <w:sz w:val="20"/>
          <w:szCs w:val="20"/>
          <w:lang w:val="es-ES"/>
        </w:rPr>
      </w:pPr>
    </w:p>
    <w:p w:rsidR="00A37616" w:rsidRPr="00A37616" w:rsidRDefault="00A37616" w:rsidP="00A37616">
      <w:pPr>
        <w:widowControl/>
        <w:tabs>
          <w:tab w:val="left" w:pos="708"/>
          <w:tab w:val="left" w:pos="1416"/>
          <w:tab w:val="left" w:pos="7080"/>
        </w:tabs>
        <w:autoSpaceDE/>
        <w:autoSpaceDN/>
        <w:ind w:right="-30"/>
        <w:jc w:val="right"/>
        <w:rPr>
          <w:sz w:val="20"/>
          <w:szCs w:val="20"/>
          <w:lang w:val="es-ES"/>
        </w:rPr>
      </w:pPr>
    </w:p>
    <w:p w:rsidR="00A37616" w:rsidRPr="00A37616" w:rsidRDefault="00A37616" w:rsidP="00A37616">
      <w:pPr>
        <w:widowControl/>
        <w:tabs>
          <w:tab w:val="left" w:pos="708"/>
          <w:tab w:val="left" w:pos="1416"/>
          <w:tab w:val="left" w:pos="7080"/>
          <w:tab w:val="left" w:pos="7812"/>
        </w:tabs>
        <w:autoSpaceDE/>
        <w:autoSpaceDN/>
        <w:ind w:right="-30"/>
        <w:rPr>
          <w:sz w:val="20"/>
          <w:szCs w:val="20"/>
          <w:lang w:val="es-ES"/>
        </w:rPr>
      </w:pPr>
      <w:r w:rsidRPr="00A37616">
        <w:rPr>
          <w:sz w:val="20"/>
          <w:szCs w:val="20"/>
          <w:lang w:val="es-ES"/>
        </w:rPr>
        <w:tab/>
      </w:r>
      <w:r w:rsidRPr="00A37616">
        <w:rPr>
          <w:sz w:val="20"/>
          <w:szCs w:val="20"/>
          <w:lang w:val="es-ES"/>
        </w:rPr>
        <w:tab/>
      </w:r>
      <w:r w:rsidRPr="00A37616">
        <w:rPr>
          <w:sz w:val="20"/>
          <w:szCs w:val="20"/>
          <w:lang w:val="es-ES"/>
        </w:rPr>
        <w:tab/>
      </w:r>
      <w:r w:rsidRPr="00A37616">
        <w:rPr>
          <w:sz w:val="20"/>
          <w:szCs w:val="20"/>
          <w:lang w:val="es-ES"/>
        </w:rPr>
        <w:tab/>
        <w:t>2</w:t>
      </w:r>
      <w:r w:rsidRPr="00A37616">
        <w:rPr>
          <w:sz w:val="20"/>
          <w:szCs w:val="20"/>
          <w:lang w:val="en-US"/>
        </w:rPr>
        <w:t>9</w:t>
      </w:r>
      <w:r w:rsidRPr="00A37616">
        <w:rPr>
          <w:sz w:val="20"/>
          <w:szCs w:val="20"/>
          <w:lang w:val="es-ES"/>
        </w:rPr>
        <w:t>.08.2024</w:t>
      </w:r>
    </w:p>
    <w:p w:rsidR="00A37616" w:rsidRPr="00A37616" w:rsidRDefault="00A37616" w:rsidP="00A37616">
      <w:pPr>
        <w:widowControl/>
        <w:autoSpaceDE/>
        <w:autoSpaceDN/>
        <w:ind w:right="-30"/>
        <w:rPr>
          <w:sz w:val="20"/>
          <w:szCs w:val="20"/>
        </w:rPr>
      </w:pPr>
    </w:p>
    <w:p w:rsidR="00A37616" w:rsidRPr="00A37616" w:rsidRDefault="00A37616" w:rsidP="00A37616">
      <w:pPr>
        <w:widowControl/>
        <w:autoSpaceDE/>
        <w:autoSpaceDN/>
        <w:ind w:right="-30"/>
        <w:jc w:val="center"/>
        <w:rPr>
          <w:b/>
          <w:sz w:val="20"/>
          <w:szCs w:val="20"/>
        </w:rPr>
      </w:pPr>
    </w:p>
    <w:p w:rsidR="00A37616" w:rsidRPr="00A37616" w:rsidRDefault="00A37616" w:rsidP="00A37616">
      <w:pPr>
        <w:widowControl/>
        <w:autoSpaceDE/>
        <w:autoSpaceDN/>
        <w:ind w:right="-30"/>
        <w:jc w:val="center"/>
        <w:rPr>
          <w:b/>
          <w:sz w:val="20"/>
          <w:szCs w:val="20"/>
        </w:rPr>
      </w:pPr>
      <w:r w:rsidRPr="00A37616">
        <w:rPr>
          <w:b/>
          <w:sz w:val="20"/>
          <w:szCs w:val="20"/>
        </w:rPr>
        <w:t>PLANUL  TEMATIC  CURSURILOR</w:t>
      </w:r>
    </w:p>
    <w:p w:rsidR="00A37616" w:rsidRPr="00A37616" w:rsidRDefault="00A37616" w:rsidP="00A37616">
      <w:pPr>
        <w:widowControl/>
        <w:autoSpaceDE/>
        <w:autoSpaceDN/>
        <w:ind w:right="-30"/>
        <w:jc w:val="center"/>
        <w:rPr>
          <w:b/>
          <w:sz w:val="20"/>
          <w:szCs w:val="20"/>
        </w:rPr>
      </w:pPr>
      <w:r w:rsidRPr="00A37616">
        <w:rPr>
          <w:b/>
          <w:sz w:val="20"/>
          <w:szCs w:val="20"/>
        </w:rPr>
        <w:t xml:space="preserve">la Catedra de odontologie, parodontologie și patologie </w:t>
      </w:r>
      <w:proofErr w:type="spellStart"/>
      <w:r w:rsidRPr="00A37616">
        <w:rPr>
          <w:b/>
          <w:sz w:val="20"/>
          <w:szCs w:val="20"/>
        </w:rPr>
        <w:t>orală,,Sofia</w:t>
      </w:r>
      <w:proofErr w:type="spellEnd"/>
      <w:r w:rsidRPr="00A37616">
        <w:rPr>
          <w:b/>
          <w:sz w:val="20"/>
          <w:szCs w:val="20"/>
        </w:rPr>
        <w:t xml:space="preserve"> Sîrbu”</w:t>
      </w:r>
    </w:p>
    <w:p w:rsidR="00A37616" w:rsidRPr="00A37616" w:rsidRDefault="00A37616" w:rsidP="00A37616">
      <w:pPr>
        <w:widowControl/>
        <w:autoSpaceDE/>
        <w:autoSpaceDN/>
        <w:ind w:right="-30"/>
        <w:jc w:val="center"/>
        <w:rPr>
          <w:b/>
          <w:sz w:val="20"/>
          <w:szCs w:val="20"/>
        </w:rPr>
      </w:pPr>
      <w:r w:rsidRPr="00A37616">
        <w:rPr>
          <w:b/>
          <w:sz w:val="20"/>
          <w:szCs w:val="20"/>
        </w:rPr>
        <w:t xml:space="preserve">pentru </w:t>
      </w:r>
      <w:proofErr w:type="spellStart"/>
      <w:r w:rsidRPr="00A37616">
        <w:rPr>
          <w:b/>
          <w:sz w:val="20"/>
          <w:szCs w:val="20"/>
        </w:rPr>
        <w:t>studenţii</w:t>
      </w:r>
      <w:proofErr w:type="spellEnd"/>
      <w:r w:rsidRPr="00A37616">
        <w:rPr>
          <w:b/>
          <w:sz w:val="20"/>
          <w:szCs w:val="20"/>
        </w:rPr>
        <w:t xml:space="preserve"> anului  </w:t>
      </w:r>
      <w:r w:rsidRPr="00A37616">
        <w:rPr>
          <w:b/>
          <w:sz w:val="20"/>
          <w:szCs w:val="20"/>
          <w:u w:val="single"/>
          <w:lang w:val="es-ES"/>
        </w:rPr>
        <w:t>V, semestrul IX</w:t>
      </w:r>
    </w:p>
    <w:p w:rsidR="00A37616" w:rsidRPr="00A37616" w:rsidRDefault="00A751AA" w:rsidP="00A37616">
      <w:pPr>
        <w:widowControl/>
        <w:autoSpaceDE/>
        <w:autoSpaceDN/>
        <w:ind w:right="-3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anul universitar 2025</w:t>
      </w:r>
      <w:r>
        <w:rPr>
          <w:b/>
          <w:sz w:val="20"/>
          <w:szCs w:val="20"/>
          <w:lang w:val="es-ES"/>
        </w:rPr>
        <w:t>-2026</w:t>
      </w:r>
      <w:bookmarkStart w:id="0" w:name="_GoBack"/>
      <w:bookmarkEnd w:id="0"/>
    </w:p>
    <w:p w:rsidR="00A37616" w:rsidRPr="00A37616" w:rsidRDefault="00A37616" w:rsidP="00A37616">
      <w:pPr>
        <w:widowControl/>
        <w:autoSpaceDE/>
        <w:autoSpaceDN/>
        <w:ind w:left="360" w:right="-30"/>
        <w:jc w:val="center"/>
        <w:rPr>
          <w:b/>
          <w:sz w:val="20"/>
          <w:szCs w:val="20"/>
        </w:rPr>
      </w:pPr>
      <w:r w:rsidRPr="00A37616">
        <w:rPr>
          <w:b/>
          <w:sz w:val="20"/>
          <w:szCs w:val="20"/>
        </w:rPr>
        <w:t>CSU Toma Ciorbă 42</w:t>
      </w:r>
    </w:p>
    <w:p w:rsidR="00A37616" w:rsidRPr="00A37616" w:rsidRDefault="00A37616" w:rsidP="00A37616">
      <w:pPr>
        <w:widowControl/>
        <w:autoSpaceDE/>
        <w:autoSpaceDN/>
        <w:ind w:left="360" w:right="-30"/>
        <w:jc w:val="center"/>
        <w:rPr>
          <w:sz w:val="20"/>
          <w:szCs w:val="20"/>
        </w:rPr>
      </w:pPr>
    </w:p>
    <w:p w:rsidR="00A37616" w:rsidRPr="00A37616" w:rsidRDefault="00A37616" w:rsidP="00A37616">
      <w:pPr>
        <w:widowControl/>
        <w:autoSpaceDE/>
        <w:autoSpaceDN/>
        <w:ind w:left="360" w:right="-30"/>
        <w:jc w:val="center"/>
        <w:rPr>
          <w:sz w:val="20"/>
          <w:szCs w:val="20"/>
        </w:rPr>
      </w:pPr>
    </w:p>
    <w:tbl>
      <w:tblPr>
        <w:tblW w:w="9791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390"/>
        <w:gridCol w:w="5997"/>
        <w:gridCol w:w="1946"/>
      </w:tblGrid>
      <w:tr w:rsidR="00A37616" w:rsidRPr="00A37616" w:rsidTr="00A37616">
        <w:trPr>
          <w:trHeight w:val="227"/>
        </w:trPr>
        <w:tc>
          <w:tcPr>
            <w:tcW w:w="458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A37616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390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b/>
                <w:sz w:val="20"/>
                <w:szCs w:val="20"/>
              </w:rPr>
              <w:t>ORA</w:t>
            </w:r>
          </w:p>
        </w:tc>
        <w:tc>
          <w:tcPr>
            <w:tcW w:w="5997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b/>
                <w:sz w:val="20"/>
                <w:szCs w:val="20"/>
              </w:rPr>
              <w:t>TEMA  CURSULUI</w:t>
            </w:r>
          </w:p>
        </w:tc>
        <w:tc>
          <w:tcPr>
            <w:tcW w:w="1946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  <w:r w:rsidRPr="00A37616">
              <w:rPr>
                <w:b/>
                <w:sz w:val="20"/>
                <w:szCs w:val="20"/>
              </w:rPr>
              <w:t>CADRUL DIDACTIC</w:t>
            </w:r>
          </w:p>
        </w:tc>
      </w:tr>
      <w:tr w:rsidR="00A37616" w:rsidRPr="00A37616" w:rsidTr="00A37616">
        <w:trPr>
          <w:trHeight w:val="576"/>
        </w:trPr>
        <w:tc>
          <w:tcPr>
            <w:tcW w:w="458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90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sz w:val="20"/>
                <w:szCs w:val="20"/>
                <w:lang w:val="ru-RU"/>
              </w:rPr>
              <w:t>11:</w:t>
            </w:r>
            <w:r w:rsidRPr="00A37616">
              <w:rPr>
                <w:sz w:val="20"/>
                <w:szCs w:val="20"/>
              </w:rPr>
              <w:t>30</w:t>
            </w:r>
            <w:r w:rsidRPr="00A37616">
              <w:rPr>
                <w:sz w:val="20"/>
                <w:szCs w:val="20"/>
                <w:lang w:val="ru-RU"/>
              </w:rPr>
              <w:t xml:space="preserve"> – 1</w:t>
            </w:r>
            <w:r w:rsidRPr="00A37616">
              <w:rPr>
                <w:sz w:val="20"/>
                <w:szCs w:val="20"/>
                <w:lang w:val="en-US"/>
              </w:rPr>
              <w:t>3</w:t>
            </w:r>
            <w:r w:rsidRPr="00A37616">
              <w:rPr>
                <w:sz w:val="20"/>
                <w:szCs w:val="20"/>
                <w:lang w:val="ru-RU"/>
              </w:rPr>
              <w:t>:</w:t>
            </w:r>
            <w:r w:rsidRPr="00A37616">
              <w:rPr>
                <w:sz w:val="20"/>
                <w:szCs w:val="20"/>
              </w:rPr>
              <w:t>00</w:t>
            </w:r>
          </w:p>
        </w:tc>
        <w:tc>
          <w:tcPr>
            <w:tcW w:w="5997" w:type="dxa"/>
          </w:tcPr>
          <w:p w:rsidR="00A37616" w:rsidRPr="00A37616" w:rsidRDefault="00A37616" w:rsidP="00A37616">
            <w:pPr>
              <w:widowControl/>
              <w:autoSpaceDE/>
              <w:autoSpaceDN/>
              <w:spacing w:after="120"/>
              <w:jc w:val="both"/>
              <w:rPr>
                <w:sz w:val="20"/>
                <w:szCs w:val="20"/>
                <w:lang w:eastAsia="ru-RU"/>
              </w:rPr>
            </w:pPr>
            <w:r w:rsidRPr="00A37616">
              <w:rPr>
                <w:sz w:val="20"/>
                <w:szCs w:val="20"/>
                <w:lang w:eastAsia="ru-RU"/>
              </w:rPr>
              <w:t xml:space="preserve">Aspecte structurale </w:t>
            </w:r>
            <w:proofErr w:type="spellStart"/>
            <w:r w:rsidRPr="00A37616">
              <w:rPr>
                <w:sz w:val="20"/>
                <w:szCs w:val="20"/>
                <w:lang w:eastAsia="ru-RU"/>
              </w:rPr>
              <w:t>anatomo</w:t>
            </w:r>
            <w:proofErr w:type="spellEnd"/>
            <w:r w:rsidRPr="00A37616">
              <w:rPr>
                <w:sz w:val="20"/>
                <w:szCs w:val="20"/>
                <w:lang w:eastAsia="ru-RU"/>
              </w:rPr>
              <w:t>-fiziologice ale mucoasei cavității orale. Elemente lezante. Criterii de sistematizare a afecțiunilor mucoasei orale.</w:t>
            </w:r>
          </w:p>
        </w:tc>
        <w:tc>
          <w:tcPr>
            <w:tcW w:w="1946" w:type="dxa"/>
            <w:vAlign w:val="center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b/>
                <w:sz w:val="20"/>
                <w:szCs w:val="20"/>
              </w:rPr>
              <w:t>Marcu Diana</w:t>
            </w:r>
          </w:p>
          <w:p w:rsidR="00A37616" w:rsidRPr="00A37616" w:rsidRDefault="00A37616" w:rsidP="00A37616">
            <w:pPr>
              <w:widowControl/>
              <w:autoSpaceDE/>
              <w:autoSpaceDN/>
              <w:ind w:right="-30"/>
              <w:rPr>
                <w:b/>
                <w:sz w:val="20"/>
                <w:szCs w:val="20"/>
              </w:rPr>
            </w:pPr>
          </w:p>
        </w:tc>
      </w:tr>
      <w:tr w:rsidR="00A37616" w:rsidRPr="00A37616" w:rsidTr="00A37616">
        <w:trPr>
          <w:trHeight w:val="591"/>
        </w:trPr>
        <w:tc>
          <w:tcPr>
            <w:tcW w:w="458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</w:p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90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sz w:val="20"/>
                <w:szCs w:val="20"/>
                <w:lang w:val="ru-RU"/>
              </w:rPr>
              <w:t>11:</w:t>
            </w:r>
            <w:r w:rsidRPr="00A37616">
              <w:rPr>
                <w:sz w:val="20"/>
                <w:szCs w:val="20"/>
              </w:rPr>
              <w:t>30</w:t>
            </w:r>
            <w:r w:rsidRPr="00A37616">
              <w:rPr>
                <w:sz w:val="20"/>
                <w:szCs w:val="20"/>
                <w:lang w:val="ru-RU"/>
              </w:rPr>
              <w:t xml:space="preserve"> – 1</w:t>
            </w:r>
            <w:r w:rsidRPr="00A37616">
              <w:rPr>
                <w:sz w:val="20"/>
                <w:szCs w:val="20"/>
                <w:lang w:val="en-US"/>
              </w:rPr>
              <w:t>3</w:t>
            </w:r>
            <w:r w:rsidRPr="00A37616">
              <w:rPr>
                <w:sz w:val="20"/>
                <w:szCs w:val="20"/>
                <w:lang w:val="ru-RU"/>
              </w:rPr>
              <w:t>:</w:t>
            </w:r>
            <w:r w:rsidRPr="00A37616">
              <w:rPr>
                <w:sz w:val="20"/>
                <w:szCs w:val="20"/>
              </w:rPr>
              <w:t>00</w:t>
            </w:r>
          </w:p>
        </w:tc>
        <w:tc>
          <w:tcPr>
            <w:tcW w:w="5997" w:type="dxa"/>
          </w:tcPr>
          <w:p w:rsidR="00A37616" w:rsidRPr="00A37616" w:rsidRDefault="00A37616" w:rsidP="00A37616">
            <w:pPr>
              <w:widowControl/>
              <w:autoSpaceDE/>
              <w:autoSpaceDN/>
              <w:spacing w:after="120"/>
              <w:jc w:val="both"/>
              <w:rPr>
                <w:sz w:val="20"/>
                <w:szCs w:val="20"/>
                <w:lang w:eastAsia="ru-RU"/>
              </w:rPr>
            </w:pPr>
            <w:r w:rsidRPr="00A37616">
              <w:rPr>
                <w:sz w:val="20"/>
                <w:szCs w:val="20"/>
                <w:lang w:eastAsia="ru-RU"/>
              </w:rPr>
              <w:t>Leziuni traumatice ale mucoasei orale. Aprecierea și evaluarea variațiilor individuale. Obiective terapeutice, modalități de tratament.</w:t>
            </w:r>
          </w:p>
        </w:tc>
        <w:tc>
          <w:tcPr>
            <w:tcW w:w="1946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7616">
              <w:rPr>
                <w:b/>
                <w:sz w:val="20"/>
                <w:szCs w:val="20"/>
                <w:lang w:val="ru-RU"/>
              </w:rPr>
              <w:t>Marcu</w:t>
            </w:r>
            <w:proofErr w:type="spellEnd"/>
            <w:r w:rsidRPr="00A37616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7616">
              <w:rPr>
                <w:b/>
                <w:sz w:val="20"/>
                <w:szCs w:val="20"/>
                <w:lang w:val="ru-RU"/>
              </w:rPr>
              <w:t>Diana</w:t>
            </w:r>
            <w:proofErr w:type="spellEnd"/>
          </w:p>
        </w:tc>
      </w:tr>
      <w:tr w:rsidR="00A37616" w:rsidRPr="00A37616" w:rsidTr="00A37616">
        <w:trPr>
          <w:trHeight w:val="804"/>
        </w:trPr>
        <w:tc>
          <w:tcPr>
            <w:tcW w:w="458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90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sz w:val="20"/>
                <w:szCs w:val="20"/>
                <w:lang w:val="ru-RU"/>
              </w:rPr>
              <w:t>11:</w:t>
            </w:r>
            <w:r w:rsidRPr="00A37616">
              <w:rPr>
                <w:sz w:val="20"/>
                <w:szCs w:val="20"/>
              </w:rPr>
              <w:t>30</w:t>
            </w:r>
            <w:r w:rsidRPr="00A37616">
              <w:rPr>
                <w:sz w:val="20"/>
                <w:szCs w:val="20"/>
                <w:lang w:val="ru-RU"/>
              </w:rPr>
              <w:t xml:space="preserve"> – 1</w:t>
            </w:r>
            <w:r w:rsidRPr="00A37616">
              <w:rPr>
                <w:sz w:val="20"/>
                <w:szCs w:val="20"/>
                <w:lang w:val="en-US"/>
              </w:rPr>
              <w:t>3</w:t>
            </w:r>
            <w:r w:rsidRPr="00A37616">
              <w:rPr>
                <w:sz w:val="20"/>
                <w:szCs w:val="20"/>
                <w:lang w:val="ru-RU"/>
              </w:rPr>
              <w:t>:</w:t>
            </w:r>
            <w:r w:rsidRPr="00A37616">
              <w:rPr>
                <w:sz w:val="20"/>
                <w:szCs w:val="20"/>
              </w:rPr>
              <w:t>00</w:t>
            </w:r>
          </w:p>
        </w:tc>
        <w:tc>
          <w:tcPr>
            <w:tcW w:w="5997" w:type="dxa"/>
          </w:tcPr>
          <w:p w:rsidR="00A37616" w:rsidRPr="00A37616" w:rsidRDefault="00A37616" w:rsidP="00A37616">
            <w:pPr>
              <w:widowControl/>
              <w:autoSpaceDE/>
              <w:autoSpaceDN/>
              <w:spacing w:after="120"/>
              <w:jc w:val="both"/>
              <w:rPr>
                <w:sz w:val="20"/>
                <w:szCs w:val="20"/>
                <w:lang w:val="es-ES" w:eastAsia="ru-RU"/>
              </w:rPr>
            </w:pPr>
            <w:r w:rsidRPr="00A37616">
              <w:rPr>
                <w:sz w:val="20"/>
                <w:szCs w:val="20"/>
                <w:lang w:val="es-ES" w:eastAsia="ru-RU"/>
              </w:rPr>
              <w:t>Caracterul manifestărilor clinice și importanța diagnostică a modificărilor mucoasei orale în cazul bolilor infecțioase, bacteriene și virotice. Principii de tratament și profilaxie.</w:t>
            </w:r>
          </w:p>
        </w:tc>
        <w:tc>
          <w:tcPr>
            <w:tcW w:w="1946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7616">
              <w:rPr>
                <w:b/>
                <w:sz w:val="20"/>
                <w:szCs w:val="20"/>
                <w:lang w:val="ru-RU"/>
              </w:rPr>
              <w:t>Marcu</w:t>
            </w:r>
            <w:proofErr w:type="spellEnd"/>
            <w:r w:rsidRPr="00A37616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7616">
              <w:rPr>
                <w:b/>
                <w:sz w:val="20"/>
                <w:szCs w:val="20"/>
                <w:lang w:val="ru-RU"/>
              </w:rPr>
              <w:t>Diana</w:t>
            </w:r>
            <w:proofErr w:type="spellEnd"/>
          </w:p>
        </w:tc>
      </w:tr>
      <w:tr w:rsidR="00A37616" w:rsidRPr="00A37616" w:rsidTr="00A37616">
        <w:trPr>
          <w:trHeight w:val="470"/>
        </w:trPr>
        <w:tc>
          <w:tcPr>
            <w:tcW w:w="458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b/>
                <w:sz w:val="20"/>
                <w:szCs w:val="20"/>
              </w:rPr>
              <w:t>4.</w:t>
            </w:r>
          </w:p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sz w:val="20"/>
                <w:szCs w:val="20"/>
                <w:lang w:val="ru-RU"/>
              </w:rPr>
              <w:t>11:</w:t>
            </w:r>
            <w:r w:rsidRPr="00A37616">
              <w:rPr>
                <w:sz w:val="20"/>
                <w:szCs w:val="20"/>
              </w:rPr>
              <w:t>30</w:t>
            </w:r>
            <w:r w:rsidRPr="00A37616">
              <w:rPr>
                <w:sz w:val="20"/>
                <w:szCs w:val="20"/>
                <w:lang w:val="ru-RU"/>
              </w:rPr>
              <w:t xml:space="preserve"> – 1</w:t>
            </w:r>
            <w:r w:rsidRPr="00A37616">
              <w:rPr>
                <w:sz w:val="20"/>
                <w:szCs w:val="20"/>
                <w:lang w:val="en-US"/>
              </w:rPr>
              <w:t>3</w:t>
            </w:r>
            <w:r w:rsidRPr="00A37616">
              <w:rPr>
                <w:sz w:val="20"/>
                <w:szCs w:val="20"/>
                <w:lang w:val="ru-RU"/>
              </w:rPr>
              <w:t>:</w:t>
            </w:r>
            <w:r w:rsidRPr="00A37616">
              <w:rPr>
                <w:sz w:val="20"/>
                <w:szCs w:val="20"/>
              </w:rPr>
              <w:t>00</w:t>
            </w:r>
          </w:p>
        </w:tc>
        <w:tc>
          <w:tcPr>
            <w:tcW w:w="5997" w:type="dxa"/>
          </w:tcPr>
          <w:p w:rsidR="00A37616" w:rsidRPr="00A37616" w:rsidRDefault="00A37616" w:rsidP="00A37616">
            <w:pPr>
              <w:widowControl/>
              <w:autoSpaceDE/>
              <w:autoSpaceDN/>
              <w:spacing w:after="120"/>
              <w:jc w:val="both"/>
              <w:rPr>
                <w:sz w:val="20"/>
                <w:szCs w:val="20"/>
                <w:lang w:val="es-ES" w:eastAsia="ru-RU"/>
              </w:rPr>
            </w:pPr>
            <w:r w:rsidRPr="00A37616">
              <w:rPr>
                <w:sz w:val="20"/>
                <w:szCs w:val="20"/>
                <w:lang w:val="es-ES" w:eastAsia="ru-RU"/>
              </w:rPr>
              <w:t>Manifestări alergice în cavitatea orală. Planificarea și gestionarea tratamentului.</w:t>
            </w:r>
          </w:p>
        </w:tc>
        <w:tc>
          <w:tcPr>
            <w:tcW w:w="1946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7616">
              <w:rPr>
                <w:b/>
                <w:sz w:val="20"/>
                <w:szCs w:val="20"/>
                <w:lang w:val="ru-RU"/>
              </w:rPr>
              <w:t>Marcu</w:t>
            </w:r>
            <w:proofErr w:type="spellEnd"/>
            <w:r w:rsidRPr="00A37616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7616">
              <w:rPr>
                <w:b/>
                <w:sz w:val="20"/>
                <w:szCs w:val="20"/>
                <w:lang w:val="ru-RU"/>
              </w:rPr>
              <w:t>Diana</w:t>
            </w:r>
            <w:proofErr w:type="spellEnd"/>
          </w:p>
        </w:tc>
      </w:tr>
      <w:tr w:rsidR="00A37616" w:rsidRPr="00A37616" w:rsidTr="00A37616">
        <w:trPr>
          <w:trHeight w:val="576"/>
        </w:trPr>
        <w:tc>
          <w:tcPr>
            <w:tcW w:w="458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90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sz w:val="20"/>
                <w:szCs w:val="20"/>
                <w:lang w:val="ru-RU"/>
              </w:rPr>
              <w:t>11:</w:t>
            </w:r>
            <w:r w:rsidRPr="00A37616">
              <w:rPr>
                <w:sz w:val="20"/>
                <w:szCs w:val="20"/>
              </w:rPr>
              <w:t>30</w:t>
            </w:r>
            <w:r w:rsidRPr="00A37616">
              <w:rPr>
                <w:sz w:val="20"/>
                <w:szCs w:val="20"/>
                <w:lang w:val="ru-RU"/>
              </w:rPr>
              <w:t xml:space="preserve"> – 1</w:t>
            </w:r>
            <w:r w:rsidRPr="00A37616">
              <w:rPr>
                <w:sz w:val="20"/>
                <w:szCs w:val="20"/>
                <w:lang w:val="en-US"/>
              </w:rPr>
              <w:t>3</w:t>
            </w:r>
            <w:r w:rsidRPr="00A37616">
              <w:rPr>
                <w:sz w:val="20"/>
                <w:szCs w:val="20"/>
                <w:lang w:val="ru-RU"/>
              </w:rPr>
              <w:t>:</w:t>
            </w:r>
            <w:r w:rsidRPr="00A37616">
              <w:rPr>
                <w:sz w:val="20"/>
                <w:szCs w:val="20"/>
              </w:rPr>
              <w:t>00</w:t>
            </w:r>
          </w:p>
        </w:tc>
        <w:tc>
          <w:tcPr>
            <w:tcW w:w="5997" w:type="dxa"/>
          </w:tcPr>
          <w:p w:rsidR="00A37616" w:rsidRPr="00A37616" w:rsidRDefault="00A37616" w:rsidP="00A37616">
            <w:pPr>
              <w:widowControl/>
              <w:autoSpaceDE/>
              <w:autoSpaceDN/>
              <w:spacing w:after="120"/>
              <w:jc w:val="both"/>
              <w:rPr>
                <w:sz w:val="20"/>
                <w:szCs w:val="20"/>
                <w:lang w:val="es-ES" w:eastAsia="ru-RU"/>
              </w:rPr>
            </w:pPr>
            <w:r w:rsidRPr="00A37616">
              <w:rPr>
                <w:sz w:val="20"/>
                <w:szCs w:val="20"/>
                <w:lang w:val="es-ES" w:eastAsia="ru-RU"/>
              </w:rPr>
              <w:t>Modificările mucoasei orale asociate unor afecțiuni cutanate. Managementul terapeutic și prognosticul.</w:t>
            </w:r>
          </w:p>
        </w:tc>
        <w:tc>
          <w:tcPr>
            <w:tcW w:w="1946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7616">
              <w:rPr>
                <w:b/>
                <w:sz w:val="20"/>
                <w:szCs w:val="20"/>
                <w:lang w:val="ru-RU"/>
              </w:rPr>
              <w:t>Marcu</w:t>
            </w:r>
            <w:proofErr w:type="spellEnd"/>
            <w:r w:rsidRPr="00A37616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7616">
              <w:rPr>
                <w:b/>
                <w:sz w:val="20"/>
                <w:szCs w:val="20"/>
                <w:lang w:val="ru-RU"/>
              </w:rPr>
              <w:t>Diana</w:t>
            </w:r>
            <w:proofErr w:type="spellEnd"/>
          </w:p>
        </w:tc>
      </w:tr>
      <w:tr w:rsidR="00A37616" w:rsidRPr="00A37616" w:rsidTr="00A37616">
        <w:trPr>
          <w:trHeight w:val="576"/>
        </w:trPr>
        <w:tc>
          <w:tcPr>
            <w:tcW w:w="458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</w:p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390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sz w:val="20"/>
                <w:szCs w:val="20"/>
                <w:lang w:val="ru-RU"/>
              </w:rPr>
              <w:t>11:</w:t>
            </w:r>
            <w:r w:rsidRPr="00A37616">
              <w:rPr>
                <w:sz w:val="20"/>
                <w:szCs w:val="20"/>
              </w:rPr>
              <w:t>30</w:t>
            </w:r>
            <w:r w:rsidRPr="00A37616">
              <w:rPr>
                <w:sz w:val="20"/>
                <w:szCs w:val="20"/>
                <w:lang w:val="ru-RU"/>
              </w:rPr>
              <w:t xml:space="preserve"> – 1</w:t>
            </w:r>
            <w:r w:rsidRPr="00A37616">
              <w:rPr>
                <w:sz w:val="20"/>
                <w:szCs w:val="20"/>
                <w:lang w:val="en-US"/>
              </w:rPr>
              <w:t>3</w:t>
            </w:r>
            <w:r w:rsidRPr="00A37616">
              <w:rPr>
                <w:sz w:val="20"/>
                <w:szCs w:val="20"/>
                <w:lang w:val="ru-RU"/>
              </w:rPr>
              <w:t>:</w:t>
            </w:r>
            <w:r w:rsidRPr="00A37616">
              <w:rPr>
                <w:sz w:val="20"/>
                <w:szCs w:val="20"/>
              </w:rPr>
              <w:t>00</w:t>
            </w:r>
          </w:p>
        </w:tc>
        <w:tc>
          <w:tcPr>
            <w:tcW w:w="5997" w:type="dxa"/>
          </w:tcPr>
          <w:p w:rsidR="00A37616" w:rsidRPr="00A37616" w:rsidRDefault="00A37616" w:rsidP="00A37616">
            <w:pPr>
              <w:widowControl/>
              <w:autoSpaceDE/>
              <w:autoSpaceDN/>
              <w:spacing w:after="120"/>
              <w:jc w:val="both"/>
              <w:rPr>
                <w:sz w:val="20"/>
                <w:szCs w:val="20"/>
                <w:lang w:val="es-ES" w:eastAsia="ru-RU"/>
              </w:rPr>
            </w:pPr>
            <w:r w:rsidRPr="00A37616">
              <w:rPr>
                <w:sz w:val="20"/>
                <w:szCs w:val="20"/>
                <w:lang w:val="es-ES" w:eastAsia="ru-RU"/>
              </w:rPr>
              <w:t>Anomaliile limbii și glositele independente. Cheilitele. Tabloul clinic. Modalități de tratament.</w:t>
            </w:r>
          </w:p>
        </w:tc>
        <w:tc>
          <w:tcPr>
            <w:tcW w:w="1946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7616">
              <w:rPr>
                <w:b/>
                <w:sz w:val="20"/>
                <w:szCs w:val="20"/>
                <w:lang w:val="ru-RU"/>
              </w:rPr>
              <w:t>Marcu</w:t>
            </w:r>
            <w:proofErr w:type="spellEnd"/>
            <w:r w:rsidRPr="00A37616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7616">
              <w:rPr>
                <w:b/>
                <w:sz w:val="20"/>
                <w:szCs w:val="20"/>
                <w:lang w:val="ru-RU"/>
              </w:rPr>
              <w:t>Diana</w:t>
            </w:r>
            <w:proofErr w:type="spellEnd"/>
          </w:p>
        </w:tc>
      </w:tr>
      <w:tr w:rsidR="00A37616" w:rsidRPr="00A37616" w:rsidTr="00A37616">
        <w:trPr>
          <w:trHeight w:val="576"/>
        </w:trPr>
        <w:tc>
          <w:tcPr>
            <w:tcW w:w="458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390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r w:rsidRPr="00A37616">
              <w:rPr>
                <w:sz w:val="20"/>
                <w:szCs w:val="20"/>
                <w:lang w:val="ru-RU"/>
              </w:rPr>
              <w:t>11:</w:t>
            </w:r>
            <w:r w:rsidRPr="00A37616">
              <w:rPr>
                <w:sz w:val="20"/>
                <w:szCs w:val="20"/>
              </w:rPr>
              <w:t>30</w:t>
            </w:r>
            <w:r w:rsidRPr="00A37616">
              <w:rPr>
                <w:sz w:val="20"/>
                <w:szCs w:val="20"/>
                <w:lang w:val="ru-RU"/>
              </w:rPr>
              <w:t xml:space="preserve"> – 1</w:t>
            </w:r>
            <w:r w:rsidRPr="00A37616">
              <w:rPr>
                <w:sz w:val="20"/>
                <w:szCs w:val="20"/>
                <w:lang w:val="en-US"/>
              </w:rPr>
              <w:t>3</w:t>
            </w:r>
            <w:r w:rsidRPr="00A37616">
              <w:rPr>
                <w:sz w:val="20"/>
                <w:szCs w:val="20"/>
                <w:lang w:val="ru-RU"/>
              </w:rPr>
              <w:t>:</w:t>
            </w:r>
            <w:r w:rsidRPr="00A37616">
              <w:rPr>
                <w:sz w:val="20"/>
                <w:szCs w:val="20"/>
              </w:rPr>
              <w:t>00</w:t>
            </w:r>
          </w:p>
        </w:tc>
        <w:tc>
          <w:tcPr>
            <w:tcW w:w="5997" w:type="dxa"/>
          </w:tcPr>
          <w:p w:rsidR="00A37616" w:rsidRPr="00A37616" w:rsidRDefault="00A37616" w:rsidP="00A37616">
            <w:pPr>
              <w:widowControl/>
              <w:autoSpaceDE/>
              <w:autoSpaceDN/>
              <w:spacing w:after="120"/>
              <w:jc w:val="both"/>
              <w:rPr>
                <w:sz w:val="20"/>
                <w:szCs w:val="20"/>
                <w:lang w:val="es-ES" w:eastAsia="ru-RU"/>
              </w:rPr>
            </w:pPr>
            <w:r w:rsidRPr="00A37616">
              <w:rPr>
                <w:sz w:val="20"/>
                <w:szCs w:val="20"/>
                <w:lang w:val="es-ES" w:eastAsia="ru-RU"/>
              </w:rPr>
              <w:t>Leziuni cu potențial de malignizare și precancerul cavității orale. Importanța depistării și tratării precoce.</w:t>
            </w:r>
          </w:p>
        </w:tc>
        <w:tc>
          <w:tcPr>
            <w:tcW w:w="1946" w:type="dxa"/>
          </w:tcPr>
          <w:p w:rsidR="00A37616" w:rsidRPr="00A37616" w:rsidRDefault="00A37616" w:rsidP="00A37616">
            <w:pPr>
              <w:widowControl/>
              <w:autoSpaceDE/>
              <w:autoSpaceDN/>
              <w:ind w:right="-3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7616">
              <w:rPr>
                <w:b/>
                <w:sz w:val="20"/>
                <w:szCs w:val="20"/>
                <w:lang w:val="ru-RU"/>
              </w:rPr>
              <w:t>Marcu</w:t>
            </w:r>
            <w:proofErr w:type="spellEnd"/>
            <w:r w:rsidRPr="00A37616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7616">
              <w:rPr>
                <w:b/>
                <w:sz w:val="20"/>
                <w:szCs w:val="20"/>
                <w:lang w:val="ru-RU"/>
              </w:rPr>
              <w:t>Diana</w:t>
            </w:r>
            <w:proofErr w:type="spellEnd"/>
          </w:p>
        </w:tc>
      </w:tr>
    </w:tbl>
    <w:p w:rsidR="00A37616" w:rsidRPr="00A37616" w:rsidRDefault="00A37616" w:rsidP="00A37616">
      <w:pPr>
        <w:keepNext/>
        <w:widowControl/>
        <w:autoSpaceDE/>
        <w:autoSpaceDN/>
        <w:ind w:right="-30"/>
        <w:outlineLvl w:val="2"/>
        <w:rPr>
          <w:b/>
          <w:sz w:val="20"/>
          <w:szCs w:val="20"/>
        </w:rPr>
      </w:pPr>
      <w:r w:rsidRPr="00A37616">
        <w:rPr>
          <w:b/>
          <w:sz w:val="20"/>
          <w:szCs w:val="20"/>
        </w:rPr>
        <w:br/>
      </w:r>
    </w:p>
    <w:p w:rsidR="00A37616" w:rsidRPr="00A37616" w:rsidRDefault="00A37616" w:rsidP="00A37616">
      <w:pPr>
        <w:widowControl/>
        <w:autoSpaceDE/>
        <w:autoSpaceDN/>
        <w:rPr>
          <w:sz w:val="20"/>
          <w:szCs w:val="20"/>
        </w:rPr>
      </w:pPr>
    </w:p>
    <w:p w:rsidR="00A37616" w:rsidRPr="00A37616" w:rsidRDefault="00A37616" w:rsidP="00A37616">
      <w:pPr>
        <w:keepNext/>
        <w:widowControl/>
        <w:autoSpaceDE/>
        <w:autoSpaceDN/>
        <w:ind w:right="-30"/>
        <w:outlineLvl w:val="2"/>
        <w:rPr>
          <w:b/>
          <w:sz w:val="20"/>
          <w:szCs w:val="20"/>
        </w:rPr>
      </w:pPr>
    </w:p>
    <w:p w:rsidR="00A37616" w:rsidRPr="00A37616" w:rsidRDefault="00A37616" w:rsidP="00A37616">
      <w:pPr>
        <w:keepNext/>
        <w:widowControl/>
        <w:autoSpaceDE/>
        <w:autoSpaceDN/>
        <w:ind w:right="-30"/>
        <w:outlineLvl w:val="2"/>
        <w:rPr>
          <w:b/>
          <w:sz w:val="20"/>
          <w:szCs w:val="20"/>
        </w:rPr>
      </w:pPr>
      <w:r w:rsidRPr="00A37616">
        <w:rPr>
          <w:b/>
          <w:sz w:val="20"/>
          <w:szCs w:val="20"/>
        </w:rPr>
        <w:t xml:space="preserve">         Șef catedră</w:t>
      </w:r>
    </w:p>
    <w:p w:rsidR="00A37616" w:rsidRPr="00A37616" w:rsidRDefault="00A37616" w:rsidP="00A37616">
      <w:pPr>
        <w:widowControl/>
        <w:autoSpaceDE/>
        <w:autoSpaceDN/>
        <w:ind w:left="360" w:right="-30"/>
        <w:rPr>
          <w:b/>
          <w:sz w:val="20"/>
          <w:szCs w:val="20"/>
        </w:rPr>
      </w:pPr>
      <w:r w:rsidRPr="00A37616">
        <w:rPr>
          <w:b/>
          <w:sz w:val="20"/>
          <w:szCs w:val="20"/>
        </w:rPr>
        <w:t xml:space="preserve">  Dr. </w:t>
      </w:r>
      <w:proofErr w:type="spellStart"/>
      <w:r w:rsidRPr="00A37616">
        <w:rPr>
          <w:b/>
          <w:sz w:val="20"/>
          <w:szCs w:val="20"/>
        </w:rPr>
        <w:t>hab</w:t>
      </w:r>
      <w:proofErr w:type="spellEnd"/>
      <w:r w:rsidRPr="00A37616">
        <w:rPr>
          <w:b/>
          <w:sz w:val="20"/>
          <w:szCs w:val="20"/>
        </w:rPr>
        <w:t>. șt.  med., prof. univ.                                                                      Ciobanu Sergiu</w:t>
      </w:r>
    </w:p>
    <w:p w:rsidR="00A37616" w:rsidRPr="00A37616" w:rsidRDefault="00A37616" w:rsidP="00A37616">
      <w:pPr>
        <w:widowControl/>
        <w:autoSpaceDE/>
        <w:autoSpaceDN/>
        <w:ind w:right="-30"/>
        <w:rPr>
          <w:b/>
          <w:sz w:val="20"/>
          <w:szCs w:val="20"/>
        </w:rPr>
      </w:pPr>
      <w:r w:rsidRPr="00A37616">
        <w:rPr>
          <w:b/>
          <w:sz w:val="20"/>
          <w:szCs w:val="20"/>
        </w:rPr>
        <w:t xml:space="preserve">        </w:t>
      </w:r>
    </w:p>
    <w:p w:rsidR="00A37616" w:rsidRPr="00A37616" w:rsidRDefault="00A37616" w:rsidP="00A37616">
      <w:pPr>
        <w:widowControl/>
        <w:autoSpaceDE/>
        <w:autoSpaceDN/>
        <w:ind w:right="-30"/>
        <w:rPr>
          <w:b/>
          <w:sz w:val="20"/>
          <w:szCs w:val="20"/>
        </w:rPr>
      </w:pPr>
      <w:r w:rsidRPr="00A37616">
        <w:rPr>
          <w:b/>
          <w:sz w:val="20"/>
          <w:szCs w:val="20"/>
        </w:rPr>
        <w:t xml:space="preserve">         Șef   studii                                                                              </w:t>
      </w:r>
    </w:p>
    <w:p w:rsidR="00A37616" w:rsidRPr="00A37616" w:rsidRDefault="00A37616" w:rsidP="00A37616">
      <w:pPr>
        <w:widowControl/>
        <w:autoSpaceDE/>
        <w:autoSpaceDN/>
        <w:rPr>
          <w:sz w:val="20"/>
          <w:szCs w:val="20"/>
        </w:rPr>
      </w:pPr>
      <w:r w:rsidRPr="00A37616">
        <w:rPr>
          <w:b/>
          <w:sz w:val="20"/>
          <w:szCs w:val="20"/>
        </w:rPr>
        <w:t xml:space="preserve">         Conf. univ.                                                                                                     </w:t>
      </w:r>
      <w:proofErr w:type="spellStart"/>
      <w:r w:rsidRPr="00A37616">
        <w:rPr>
          <w:b/>
          <w:sz w:val="20"/>
          <w:szCs w:val="20"/>
        </w:rPr>
        <w:t>Chetruș</w:t>
      </w:r>
      <w:proofErr w:type="spellEnd"/>
      <w:r w:rsidRPr="00A37616">
        <w:rPr>
          <w:b/>
          <w:sz w:val="20"/>
          <w:szCs w:val="20"/>
        </w:rPr>
        <w:t xml:space="preserve"> Viorica</w:t>
      </w:r>
    </w:p>
    <w:p w:rsidR="00A37616" w:rsidRPr="00A37616" w:rsidRDefault="00A37616" w:rsidP="00A37616">
      <w:pPr>
        <w:widowControl/>
        <w:autoSpaceDE/>
        <w:autoSpaceDN/>
        <w:rPr>
          <w:sz w:val="20"/>
          <w:szCs w:val="20"/>
        </w:rPr>
      </w:pPr>
    </w:p>
    <w:p w:rsidR="00F57E8E" w:rsidRDefault="00F57E8E" w:rsidP="00F865E9">
      <w:pPr>
        <w:tabs>
          <w:tab w:val="left" w:pos="1965"/>
        </w:tabs>
        <w:ind w:left="540" w:right="542"/>
        <w:rPr>
          <w:sz w:val="24"/>
          <w:szCs w:val="24"/>
        </w:rPr>
      </w:pPr>
    </w:p>
    <w:sectPr w:rsidR="00F57E8E" w:rsidSect="00F57E8E">
      <w:type w:val="continuous"/>
      <w:pgSz w:w="11910" w:h="16840"/>
      <w:pgMar w:top="580" w:right="66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2"/>
    <w:rsid w:val="00082BF4"/>
    <w:rsid w:val="00222174"/>
    <w:rsid w:val="00293833"/>
    <w:rsid w:val="00303EFA"/>
    <w:rsid w:val="00364E98"/>
    <w:rsid w:val="003B48FC"/>
    <w:rsid w:val="0043006A"/>
    <w:rsid w:val="004664A7"/>
    <w:rsid w:val="004A0490"/>
    <w:rsid w:val="004D697D"/>
    <w:rsid w:val="004E76C0"/>
    <w:rsid w:val="00A37616"/>
    <w:rsid w:val="00A751AA"/>
    <w:rsid w:val="00A83342"/>
    <w:rsid w:val="00BF16BF"/>
    <w:rsid w:val="00CA2F62"/>
    <w:rsid w:val="00D63E89"/>
    <w:rsid w:val="00EC4734"/>
    <w:rsid w:val="00EF378E"/>
    <w:rsid w:val="00F57E8E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6BF"/>
    <w:pPr>
      <w:keepNext/>
      <w:keepLines/>
      <w:widowControl/>
      <w:autoSpaceDE/>
      <w:autoSpaceDN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60">
    <w:name w:val="Заголовок 6 Знак"/>
    <w:basedOn w:val="a0"/>
    <w:link w:val="6"/>
    <w:uiPriority w:val="9"/>
    <w:semiHidden/>
    <w:rsid w:val="00BF16B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/>
    </w:rPr>
  </w:style>
  <w:style w:type="character" w:customStyle="1" w:styleId="a5">
    <w:name w:val="Название Знак"/>
    <w:basedOn w:val="a0"/>
    <w:link w:val="a4"/>
    <w:uiPriority w:val="99"/>
    <w:rsid w:val="00BF16BF"/>
    <w:rPr>
      <w:rFonts w:ascii="Times New Roman" w:eastAsia="Times New Roman" w:hAnsi="Times New Roman" w:cs="Times New Roman"/>
      <w:b/>
      <w:bCs/>
      <w:sz w:val="40"/>
      <w:szCs w:val="40"/>
      <w:lang w:val="ro-RO"/>
    </w:rPr>
  </w:style>
  <w:style w:type="paragraph" w:styleId="a9">
    <w:name w:val="Normal (Web)"/>
    <w:basedOn w:val="a"/>
    <w:uiPriority w:val="99"/>
    <w:unhideWhenUsed/>
    <w:rsid w:val="00BF16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30">
    <w:name w:val="Body Text 3"/>
    <w:basedOn w:val="a"/>
    <w:link w:val="31"/>
    <w:uiPriority w:val="99"/>
    <w:semiHidden/>
    <w:unhideWhenUsed/>
    <w:rsid w:val="00A3761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37616"/>
    <w:rPr>
      <w:rFonts w:ascii="Times New Roman" w:eastAsia="Times New Roman" w:hAnsi="Times New Roman" w:cs="Times New Roman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D7B85-1658-42DD-8EEE-606E9869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14</cp:revision>
  <cp:lastPrinted>2025-01-21T12:21:00Z</cp:lastPrinted>
  <dcterms:created xsi:type="dcterms:W3CDTF">2025-01-27T09:26:00Z</dcterms:created>
  <dcterms:modified xsi:type="dcterms:W3CDTF">2025-08-29T05:18:00Z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