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F62" w:rsidRDefault="00EF378E">
      <w:pPr>
        <w:pStyle w:val="a3"/>
        <w:spacing w:before="6"/>
        <w:ind w:firstLine="0"/>
        <w:rPr>
          <w:sz w:val="10"/>
        </w:rPr>
      </w:pPr>
      <w:r>
        <w:rPr>
          <w:noProof/>
          <w:sz w:val="10"/>
          <w:lang w:val="en-US"/>
        </w:rPr>
        <mc:AlternateContent>
          <mc:Choice Requires="wps">
            <w:drawing>
              <wp:anchor distT="0" distB="0" distL="0" distR="0" simplePos="0" relativeHeight="486594048" behindDoc="1" locked="0" layoutInCell="1" allowOverlap="1">
                <wp:simplePos x="0" y="0"/>
                <wp:positionH relativeFrom="page">
                  <wp:posOffset>771525</wp:posOffset>
                </wp:positionH>
                <wp:positionV relativeFrom="page">
                  <wp:posOffset>380999</wp:posOffset>
                </wp:positionV>
                <wp:extent cx="6467475" cy="97917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7475" cy="9791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7475" h="9791700">
                              <a:moveTo>
                                <a:pt x="0" y="9791700"/>
                              </a:moveTo>
                              <a:lnTo>
                                <a:pt x="6467475" y="9791700"/>
                              </a:lnTo>
                              <a:lnTo>
                                <a:pt x="6467475" y="0"/>
                              </a:lnTo>
                              <a:lnTo>
                                <a:pt x="0" y="0"/>
                              </a:lnTo>
                              <a:lnTo>
                                <a:pt x="0" y="9791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91158" id="Graphic 1" o:spid="_x0000_s1026" style="position:absolute;margin-left:60.75pt;margin-top:30pt;width:509.25pt;height:771pt;z-index:-1672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7475,979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xqtRQIAAB0FAAAOAAAAZHJzL2Uyb0RvYy54bWysVFFv2yAQfp+0/4B4X5xEXbJacaqpUatJ&#10;VVepmfZMMI7RMMeAxO6/34GN46xv0/wAB/dx3H3f4c1d1yhyFtZJ0AVdzOaUCM2hlPpY0B/7h09f&#10;KHGe6ZIp0KKgb8LRu+3HD5vW5GIJNahSWIJBtMtbU9Dae5NnmeO1aJibgREanRXYhnlc2mNWWtZi&#10;9EZly/l8lbVgS2OBC+dwd9c76TbGryrB/feqcsITVVDMzcfRxvEQxmy7YfnRMlNLPqTB/iGLhkmN&#10;l46hdswzcrLyXahGcgsOKj/j0GRQVZKLWANWs5j/Vc1rzYyItSA5zow0uf8Xlj+fXyyRJWpHiWYN&#10;SvQ4sLEI5LTG5Yh5NS82lOfME/BfDh3ZlScs3IDpKtsELBZHusj028i06DzhuLm6Wa1v1p8p4ei7&#10;Xd8u1vOoRcbydJyfnH8UEEOx85PzvVRlslidLN7pZFoUPEitotSeEpTaUoJSH3qpDfPhXMgvmKSd&#10;5FJfUgn+Bs5iDxHpL4VcJ3vBKD3FjvW9Ky/h0mxi7Ck+EZEQae6R2MSJTiQr+dI8xVxnmhBcgRNB&#10;v56A0Yik4OaUdqUDP4tlECfw4EDJ8kEqFRf2eLhXlpxZeFrxCxRjiCuYsc7vmKt7XHQNMKWHLuob&#10;J7TQAco3bMcWO7Cg7veJWUGJ+qax4cPjTYZNxiEZ1qt7iE886oV37rufzBoSri+ox757hvScWJ76&#10;KZAwYsNJDV9PHioZmi12eJ/RsMA3GAsc/hfhkU/XEXX5q23/AAAA//8DAFBLAwQUAAYACAAAACEA&#10;BiOIW90AAAAMAQAADwAAAGRycy9kb3ducmV2LnhtbEyPzU7DMBCE70i8g7VIXBC1E5WoCnEqxN8N&#10;IQqX3px4m0TY6yh22/D2bE5wm9F+mp2ptrN34oRTHAJpyFYKBFIb7ECdhq/Pl9sNiJgMWeMCoYYf&#10;jLCtLy8qU9pwpg887VInOIRiaTT0KY2llLHt0Zu4CiMS3w5h8iaxnTppJ3PmcO9krlQhvRmIP/Rm&#10;xMce2+/d0Wt4x0SN3dzsC/NKb8/52j3tD07r66v54R5Ewjn9wbDU5+pQc6cmHMlG4djn2R2jGgrF&#10;mxYgWy+qYVWoXIGsK/l/RP0LAAD//wMAUEsBAi0AFAAGAAgAAAAhALaDOJL+AAAA4QEAABMAAAAA&#10;AAAAAAAAAAAAAAAAAFtDb250ZW50X1R5cGVzXS54bWxQSwECLQAUAAYACAAAACEAOP0h/9YAAACU&#10;AQAACwAAAAAAAAAAAAAAAAAvAQAAX3JlbHMvLnJlbHNQSwECLQAUAAYACAAAACEAPJ8arUUCAAAd&#10;BQAADgAAAAAAAAAAAAAAAAAuAgAAZHJzL2Uyb0RvYy54bWxQSwECLQAUAAYACAAAACEABiOIW90A&#10;AAAMAQAADwAAAAAAAAAAAAAAAACfBAAAZHJzL2Rvd25yZXYueG1sUEsFBgAAAAAEAAQA8wAAAKkF&#10;AAAAAA==&#10;" path="m,9791700r6467475,l6467475,,,,,9791700xe" filled="f" strokeweight="1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5743"/>
        <w:gridCol w:w="1344"/>
        <w:gridCol w:w="1493"/>
      </w:tblGrid>
      <w:tr w:rsidR="00CA2F62">
        <w:trPr>
          <w:trHeight w:val="414"/>
        </w:trPr>
        <w:tc>
          <w:tcPr>
            <w:tcW w:w="1344" w:type="dxa"/>
            <w:vMerge w:val="restart"/>
          </w:tcPr>
          <w:p w:rsidR="00CA2F62" w:rsidRDefault="00CA2F62">
            <w:pPr>
              <w:pStyle w:val="TableParagraph"/>
              <w:spacing w:before="5"/>
              <w:rPr>
                <w:sz w:val="13"/>
              </w:rPr>
            </w:pPr>
          </w:p>
          <w:p w:rsidR="00CA2F62" w:rsidRDefault="004664A7">
            <w:pPr>
              <w:pStyle w:val="TableParagraph"/>
              <w:ind w:left="304"/>
              <w:rPr>
                <w:sz w:val="20"/>
              </w:rPr>
            </w:pPr>
            <w:r w:rsidRPr="004664A7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18486A4E" wp14:editId="62D1C6A2">
                  <wp:extent cx="668020" cy="75565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3" w:type="dxa"/>
            <w:vMerge w:val="restart"/>
          </w:tcPr>
          <w:p w:rsidR="00F865E9" w:rsidRDefault="00F865E9">
            <w:pPr>
              <w:pStyle w:val="TableParagraph"/>
              <w:ind w:left="530"/>
              <w:rPr>
                <w:b/>
                <w:sz w:val="26"/>
              </w:rPr>
            </w:pPr>
          </w:p>
          <w:p w:rsidR="00CA2F62" w:rsidRDefault="00F865E9" w:rsidP="00F865E9">
            <w:pPr>
              <w:pStyle w:val="TableParagraph"/>
              <w:ind w:left="530"/>
              <w:jc w:val="center"/>
              <w:rPr>
                <w:b/>
                <w:sz w:val="26"/>
              </w:rPr>
            </w:pPr>
            <w:r w:rsidRPr="00F865E9">
              <w:rPr>
                <w:b/>
                <w:sz w:val="26"/>
              </w:rPr>
              <w:t xml:space="preserve">Universitatea de Stat de Medicină </w:t>
            </w:r>
            <w:proofErr w:type="spellStart"/>
            <w:r w:rsidRPr="00F865E9">
              <w:rPr>
                <w:b/>
                <w:sz w:val="26"/>
              </w:rPr>
              <w:t>şi</w:t>
            </w:r>
            <w:proofErr w:type="spellEnd"/>
            <w:r w:rsidRPr="00F865E9">
              <w:rPr>
                <w:b/>
                <w:sz w:val="26"/>
              </w:rPr>
              <w:t xml:space="preserve"> Farmacie „Nicolae </w:t>
            </w:r>
            <w:proofErr w:type="spellStart"/>
            <w:r w:rsidRPr="00F865E9">
              <w:rPr>
                <w:b/>
                <w:sz w:val="26"/>
              </w:rPr>
              <w:t>Testemiţanu</w:t>
            </w:r>
            <w:proofErr w:type="spellEnd"/>
            <w:r w:rsidRPr="00F865E9">
              <w:rPr>
                <w:b/>
                <w:sz w:val="26"/>
              </w:rPr>
              <w:t>"</w:t>
            </w:r>
          </w:p>
        </w:tc>
        <w:tc>
          <w:tcPr>
            <w:tcW w:w="1344" w:type="dxa"/>
          </w:tcPr>
          <w:p w:rsidR="00CA2F62" w:rsidRDefault="00EF378E">
            <w:pPr>
              <w:pStyle w:val="TableParagraph"/>
              <w:spacing w:before="59"/>
              <w:ind w:left="72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Redacţie</w:t>
            </w:r>
            <w:proofErr w:type="spellEnd"/>
            <w:r>
              <w:rPr>
                <w:b/>
                <w:spacing w:val="-2"/>
                <w:sz w:val="26"/>
              </w:rPr>
              <w:t>:</w:t>
            </w:r>
          </w:p>
        </w:tc>
        <w:tc>
          <w:tcPr>
            <w:tcW w:w="1493" w:type="dxa"/>
          </w:tcPr>
          <w:p w:rsidR="00CA2F62" w:rsidRDefault="004664A7">
            <w:pPr>
              <w:pStyle w:val="TableParagraph"/>
              <w:spacing w:before="59"/>
              <w:ind w:left="6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10</w:t>
            </w:r>
          </w:p>
        </w:tc>
      </w:tr>
      <w:tr w:rsidR="00CA2F62">
        <w:trPr>
          <w:trHeight w:val="381"/>
        </w:trPr>
        <w:tc>
          <w:tcPr>
            <w:tcW w:w="1344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5743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CA2F62" w:rsidRDefault="00EF378E">
            <w:pPr>
              <w:pStyle w:val="TableParagraph"/>
              <w:spacing w:before="42"/>
              <w:ind w:left="7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Data:</w:t>
            </w:r>
          </w:p>
        </w:tc>
        <w:tc>
          <w:tcPr>
            <w:tcW w:w="1493" w:type="dxa"/>
          </w:tcPr>
          <w:p w:rsidR="00CA2F62" w:rsidRDefault="004664A7" w:rsidP="004664A7">
            <w:pPr>
              <w:pStyle w:val="TableParagraph"/>
              <w:spacing w:before="42"/>
              <w:ind w:left="6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</w:t>
            </w:r>
            <w:r w:rsidR="00082BF4">
              <w:rPr>
                <w:b/>
                <w:spacing w:val="-2"/>
                <w:sz w:val="26"/>
              </w:rPr>
              <w:t>0</w:t>
            </w:r>
            <w:r w:rsidR="00EF378E">
              <w:rPr>
                <w:b/>
                <w:spacing w:val="-2"/>
                <w:sz w:val="26"/>
              </w:rPr>
              <w:t>.0</w:t>
            </w:r>
            <w:r>
              <w:rPr>
                <w:b/>
                <w:spacing w:val="-2"/>
                <w:sz w:val="26"/>
              </w:rPr>
              <w:t>4</w:t>
            </w:r>
            <w:r w:rsidR="00EF378E">
              <w:rPr>
                <w:b/>
                <w:spacing w:val="-2"/>
                <w:sz w:val="26"/>
              </w:rPr>
              <w:t>.202</w:t>
            </w:r>
            <w:r>
              <w:rPr>
                <w:b/>
                <w:spacing w:val="-2"/>
                <w:sz w:val="26"/>
              </w:rPr>
              <w:t>4</w:t>
            </w:r>
          </w:p>
        </w:tc>
      </w:tr>
      <w:tr w:rsidR="00CA2F62">
        <w:trPr>
          <w:trHeight w:val="474"/>
        </w:trPr>
        <w:tc>
          <w:tcPr>
            <w:tcW w:w="1344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5743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</w:tcPr>
          <w:p w:rsidR="00CA2F62" w:rsidRDefault="00EF378E">
            <w:pPr>
              <w:pStyle w:val="TableParagraph"/>
              <w:spacing w:before="88"/>
              <w:ind w:left="914"/>
              <w:rPr>
                <w:b/>
                <w:sz w:val="26"/>
              </w:rPr>
            </w:pPr>
            <w:r>
              <w:rPr>
                <w:b/>
                <w:sz w:val="26"/>
              </w:rPr>
              <w:t>Pag.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1</w:t>
            </w:r>
            <w:r>
              <w:rPr>
                <w:spacing w:val="-4"/>
                <w:sz w:val="26"/>
              </w:rPr>
              <w:t>/</w:t>
            </w:r>
            <w:r w:rsidR="00F865E9">
              <w:rPr>
                <w:b/>
                <w:spacing w:val="-4"/>
                <w:sz w:val="26"/>
              </w:rPr>
              <w:t>1</w:t>
            </w:r>
          </w:p>
        </w:tc>
      </w:tr>
    </w:tbl>
    <w:p w:rsidR="00F865E9" w:rsidRDefault="00F865E9" w:rsidP="00F57E8E">
      <w:pPr>
        <w:tabs>
          <w:tab w:val="left" w:pos="1965"/>
        </w:tabs>
        <w:ind w:left="540" w:right="542"/>
        <w:jc w:val="right"/>
        <w:rPr>
          <w:sz w:val="24"/>
          <w:szCs w:val="24"/>
        </w:rPr>
      </w:pPr>
    </w:p>
    <w:p w:rsidR="00C85BFB" w:rsidRPr="00C85BFB" w:rsidRDefault="00C85BFB" w:rsidP="00C85BFB">
      <w:pPr>
        <w:widowControl/>
        <w:autoSpaceDE/>
        <w:autoSpaceDN/>
        <w:ind w:right="-30"/>
        <w:jc w:val="right"/>
      </w:pPr>
      <w:r w:rsidRPr="00C85BFB">
        <w:t xml:space="preserve">                                                             APROB</w:t>
      </w:r>
    </w:p>
    <w:p w:rsidR="00C85BFB" w:rsidRPr="00C85BFB" w:rsidRDefault="00C85BFB" w:rsidP="00C85BFB">
      <w:pPr>
        <w:widowControl/>
        <w:autoSpaceDE/>
        <w:autoSpaceDN/>
        <w:ind w:left="360" w:right="-30"/>
        <w:jc w:val="right"/>
      </w:pPr>
      <w:r w:rsidRPr="00C85BFB">
        <w:t xml:space="preserve">                                                            </w:t>
      </w:r>
      <w:proofErr w:type="spellStart"/>
      <w:r w:rsidRPr="00C85BFB">
        <w:t>Dr.hab.șt.med</w:t>
      </w:r>
      <w:proofErr w:type="spellEnd"/>
      <w:r w:rsidRPr="00C85BFB">
        <w:t>., prof. universitar</w:t>
      </w:r>
    </w:p>
    <w:p w:rsidR="00C85BFB" w:rsidRPr="00C85BFB" w:rsidRDefault="00C85BFB" w:rsidP="00C85BFB">
      <w:pPr>
        <w:widowControl/>
        <w:autoSpaceDE/>
        <w:autoSpaceDN/>
        <w:ind w:left="360" w:right="-30"/>
        <w:jc w:val="right"/>
      </w:pPr>
      <w:r w:rsidRPr="00C85BFB">
        <w:t xml:space="preserve">                                               </w:t>
      </w:r>
      <w:r w:rsidRPr="00C85BFB">
        <w:tab/>
      </w:r>
      <w:r w:rsidRPr="00C85BFB">
        <w:tab/>
        <w:t xml:space="preserve">------------------------ </w:t>
      </w:r>
      <w:proofErr w:type="spellStart"/>
      <w:r w:rsidRPr="00C85BFB">
        <w:t>S.Ciobanu</w:t>
      </w:r>
      <w:proofErr w:type="spellEnd"/>
    </w:p>
    <w:p w:rsidR="00C85BFB" w:rsidRPr="00C85BFB" w:rsidRDefault="00C85BFB" w:rsidP="00C85BFB">
      <w:pPr>
        <w:widowControl/>
        <w:autoSpaceDE/>
        <w:autoSpaceDN/>
        <w:ind w:left="360" w:right="-30"/>
        <w:jc w:val="right"/>
      </w:pPr>
      <w:r w:rsidRPr="00C85BFB">
        <w:t>29.08. 2024</w:t>
      </w:r>
    </w:p>
    <w:p w:rsidR="00C85BFB" w:rsidRPr="00C85BFB" w:rsidRDefault="00C85BFB" w:rsidP="00C85BFB">
      <w:pPr>
        <w:widowControl/>
        <w:autoSpaceDE/>
        <w:autoSpaceDN/>
        <w:ind w:left="360" w:right="-30"/>
        <w:jc w:val="right"/>
      </w:pPr>
    </w:p>
    <w:p w:rsidR="00C85BFB" w:rsidRPr="00C85BFB" w:rsidRDefault="00C85BFB" w:rsidP="00C85BFB">
      <w:pPr>
        <w:widowControl/>
        <w:autoSpaceDE/>
        <w:autoSpaceDN/>
        <w:ind w:left="360" w:right="-30"/>
        <w:jc w:val="center"/>
        <w:rPr>
          <w:b/>
        </w:rPr>
      </w:pPr>
      <w:r w:rsidRPr="00C85BFB">
        <w:rPr>
          <w:b/>
        </w:rPr>
        <w:t>PLANUL  TEMATIC AL CURSURILOR</w:t>
      </w:r>
    </w:p>
    <w:p w:rsidR="00C85BFB" w:rsidRPr="00C85BFB" w:rsidRDefault="00C85BFB" w:rsidP="00C85BFB">
      <w:pPr>
        <w:widowControl/>
        <w:autoSpaceDE/>
        <w:autoSpaceDN/>
        <w:ind w:left="360" w:right="-30"/>
        <w:jc w:val="center"/>
        <w:rPr>
          <w:b/>
        </w:rPr>
      </w:pPr>
      <w:r w:rsidRPr="00C85BFB">
        <w:rPr>
          <w:b/>
        </w:rPr>
        <w:t>la catedra Odontologie, Parodontologie și Patologie orală ”Sofia Sîrbu”</w:t>
      </w:r>
    </w:p>
    <w:p w:rsidR="00C85BFB" w:rsidRPr="00C85BFB" w:rsidRDefault="00C85BFB" w:rsidP="00C85BFB">
      <w:pPr>
        <w:widowControl/>
        <w:autoSpaceDE/>
        <w:autoSpaceDN/>
        <w:ind w:left="360" w:right="-30"/>
        <w:jc w:val="center"/>
        <w:rPr>
          <w:b/>
        </w:rPr>
      </w:pPr>
      <w:r w:rsidRPr="00C85BFB">
        <w:rPr>
          <w:b/>
        </w:rPr>
        <w:t xml:space="preserve"> pentru </w:t>
      </w:r>
      <w:proofErr w:type="spellStart"/>
      <w:r w:rsidRPr="00C85BFB">
        <w:rPr>
          <w:b/>
        </w:rPr>
        <w:t>studenţii</w:t>
      </w:r>
      <w:proofErr w:type="spellEnd"/>
      <w:r w:rsidRPr="00C85BFB">
        <w:rPr>
          <w:b/>
        </w:rPr>
        <w:t xml:space="preserve"> anului IV, semestrul VII, seria română</w:t>
      </w:r>
    </w:p>
    <w:p w:rsidR="00C85BFB" w:rsidRPr="00C85BFB" w:rsidRDefault="00BA091E" w:rsidP="00C85BFB">
      <w:pPr>
        <w:widowControl/>
        <w:autoSpaceDE/>
        <w:autoSpaceDN/>
        <w:ind w:left="360" w:right="-30"/>
        <w:jc w:val="center"/>
        <w:rPr>
          <w:b/>
        </w:rPr>
      </w:pPr>
      <w:r>
        <w:rPr>
          <w:b/>
        </w:rPr>
        <w:t>anul universitar 2025-2026</w:t>
      </w:r>
      <w:bookmarkStart w:id="0" w:name="_GoBack"/>
      <w:bookmarkEnd w:id="0"/>
    </w:p>
    <w:p w:rsidR="00C85BFB" w:rsidRPr="00C85BFB" w:rsidRDefault="00C85BFB" w:rsidP="00C85BFB">
      <w:pPr>
        <w:widowControl/>
        <w:autoSpaceDE/>
        <w:autoSpaceDN/>
        <w:ind w:left="360" w:right="-30"/>
        <w:jc w:val="center"/>
        <w:rPr>
          <w:b/>
        </w:rPr>
      </w:pPr>
    </w:p>
    <w:p w:rsidR="00C85BFB" w:rsidRPr="00C85BFB" w:rsidRDefault="00C85BFB" w:rsidP="00C85BFB">
      <w:pPr>
        <w:widowControl/>
        <w:autoSpaceDE/>
        <w:autoSpaceDN/>
        <w:ind w:left="360" w:right="-30"/>
        <w:jc w:val="center"/>
        <w:rPr>
          <w:sz w:val="20"/>
          <w:szCs w:val="20"/>
        </w:rPr>
      </w:pPr>
      <w:r w:rsidRPr="00C85BFB">
        <w:rPr>
          <w:b/>
          <w:sz w:val="20"/>
          <w:szCs w:val="20"/>
        </w:rPr>
        <w:t>CSU Toma Ciorbă 42, Aula nr. 1, etajul 3</w:t>
      </w:r>
    </w:p>
    <w:tbl>
      <w:tblPr>
        <w:tblW w:w="9757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1647"/>
        <w:gridCol w:w="5860"/>
        <w:gridCol w:w="1743"/>
      </w:tblGrid>
      <w:tr w:rsidR="00C85BFB" w:rsidRPr="00C85BFB" w:rsidTr="00C85BFB">
        <w:trPr>
          <w:trHeight w:val="494"/>
        </w:trPr>
        <w:tc>
          <w:tcPr>
            <w:tcW w:w="507" w:type="dxa"/>
            <w:vAlign w:val="center"/>
          </w:tcPr>
          <w:p w:rsidR="00C85BFB" w:rsidRPr="00C85BFB" w:rsidRDefault="00C85BFB" w:rsidP="00C85BFB">
            <w:pPr>
              <w:widowControl/>
              <w:autoSpaceDE/>
              <w:autoSpaceDN/>
              <w:ind w:right="-30"/>
              <w:jc w:val="center"/>
              <w:rPr>
                <w:b/>
              </w:rPr>
            </w:pPr>
            <w:r w:rsidRPr="00C85BFB">
              <w:rPr>
                <w:b/>
              </w:rPr>
              <w:t>N.</w:t>
            </w:r>
          </w:p>
        </w:tc>
        <w:tc>
          <w:tcPr>
            <w:tcW w:w="1647" w:type="dxa"/>
            <w:vAlign w:val="center"/>
          </w:tcPr>
          <w:p w:rsidR="00C85BFB" w:rsidRPr="00C85BFB" w:rsidRDefault="00C85BFB" w:rsidP="00C85BFB">
            <w:pPr>
              <w:widowControl/>
              <w:autoSpaceDE/>
              <w:autoSpaceDN/>
              <w:ind w:right="-30"/>
              <w:jc w:val="center"/>
              <w:rPr>
                <w:b/>
              </w:rPr>
            </w:pPr>
            <w:r w:rsidRPr="00C85BFB">
              <w:rPr>
                <w:b/>
              </w:rPr>
              <w:t>ORA</w:t>
            </w:r>
          </w:p>
        </w:tc>
        <w:tc>
          <w:tcPr>
            <w:tcW w:w="5860" w:type="dxa"/>
            <w:vAlign w:val="center"/>
          </w:tcPr>
          <w:p w:rsidR="00C85BFB" w:rsidRPr="00C85BFB" w:rsidRDefault="00C85BFB" w:rsidP="00C85BFB">
            <w:pPr>
              <w:widowControl/>
              <w:autoSpaceDE/>
              <w:autoSpaceDN/>
              <w:ind w:right="-30"/>
              <w:jc w:val="center"/>
              <w:rPr>
                <w:b/>
              </w:rPr>
            </w:pPr>
            <w:r w:rsidRPr="00C85BFB">
              <w:rPr>
                <w:b/>
              </w:rPr>
              <w:t>TEMA  CURSULUI</w:t>
            </w:r>
          </w:p>
        </w:tc>
        <w:tc>
          <w:tcPr>
            <w:tcW w:w="1743" w:type="dxa"/>
            <w:vAlign w:val="center"/>
          </w:tcPr>
          <w:p w:rsidR="00C85BFB" w:rsidRPr="00C85BFB" w:rsidRDefault="00C85BFB" w:rsidP="00C85BFB">
            <w:pPr>
              <w:widowControl/>
              <w:autoSpaceDE/>
              <w:autoSpaceDN/>
              <w:ind w:right="-30"/>
              <w:jc w:val="center"/>
              <w:rPr>
                <w:b/>
              </w:rPr>
            </w:pPr>
            <w:r w:rsidRPr="00C85BFB">
              <w:rPr>
                <w:b/>
              </w:rPr>
              <w:t>CADRUL DIDACTIC</w:t>
            </w:r>
          </w:p>
        </w:tc>
      </w:tr>
      <w:tr w:rsidR="00C85BFB" w:rsidRPr="00C85BFB" w:rsidTr="00C85BFB">
        <w:trPr>
          <w:trHeight w:val="637"/>
        </w:trPr>
        <w:tc>
          <w:tcPr>
            <w:tcW w:w="507" w:type="dxa"/>
          </w:tcPr>
          <w:p w:rsidR="00C85BFB" w:rsidRPr="00C85BFB" w:rsidRDefault="00C85BFB" w:rsidP="00C85BFB">
            <w:pPr>
              <w:widowControl/>
              <w:autoSpaceDE/>
              <w:autoSpaceDN/>
              <w:ind w:right="-30"/>
              <w:rPr>
                <w:b/>
              </w:rPr>
            </w:pPr>
          </w:p>
          <w:p w:rsidR="00C85BFB" w:rsidRPr="00C85BFB" w:rsidRDefault="00C85BFB" w:rsidP="00C85BFB">
            <w:pPr>
              <w:widowControl/>
              <w:autoSpaceDE/>
              <w:autoSpaceDN/>
              <w:ind w:right="-30"/>
              <w:rPr>
                <w:b/>
              </w:rPr>
            </w:pPr>
            <w:r w:rsidRPr="00C85BFB">
              <w:rPr>
                <w:b/>
              </w:rPr>
              <w:t>1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5BFB" w:rsidRPr="00C85BFB" w:rsidRDefault="00C85BFB" w:rsidP="00C85BFB">
            <w:pPr>
              <w:widowControl/>
              <w:autoSpaceDE/>
              <w:autoSpaceDN/>
              <w:rPr>
                <w:lang w:val="en-US"/>
              </w:rPr>
            </w:pPr>
            <w:r w:rsidRPr="00C85BFB">
              <w:rPr>
                <w:lang w:val="en-US"/>
              </w:rPr>
              <w:t>11:15 – 12:55</w:t>
            </w:r>
          </w:p>
        </w:tc>
        <w:tc>
          <w:tcPr>
            <w:tcW w:w="5860" w:type="dxa"/>
          </w:tcPr>
          <w:p w:rsidR="00C85BFB" w:rsidRPr="00C85BFB" w:rsidRDefault="00C85BFB" w:rsidP="00C85BFB">
            <w:pPr>
              <w:widowControl/>
              <w:autoSpaceDE/>
              <w:autoSpaceDN/>
              <w:ind w:right="-30"/>
              <w:jc w:val="both"/>
            </w:pPr>
            <w:r w:rsidRPr="00C85BFB">
              <w:t xml:space="preserve">Caracteristica clinică </w:t>
            </w:r>
            <w:proofErr w:type="spellStart"/>
            <w:r w:rsidRPr="00C85BFB">
              <w:t>şi</w:t>
            </w:r>
            <w:proofErr w:type="spellEnd"/>
            <w:r w:rsidRPr="00C85BFB">
              <w:t xml:space="preserve"> </w:t>
            </w:r>
            <w:proofErr w:type="spellStart"/>
            <w:r w:rsidRPr="00C85BFB">
              <w:t>morfopatologică</w:t>
            </w:r>
            <w:proofErr w:type="spellEnd"/>
            <w:r w:rsidRPr="00C85BFB">
              <w:t xml:space="preserve"> a periodontitelor apicale acute, cronice </w:t>
            </w:r>
            <w:proofErr w:type="spellStart"/>
            <w:r w:rsidRPr="00C85BFB">
              <w:t>şi</w:t>
            </w:r>
            <w:proofErr w:type="spellEnd"/>
            <w:r w:rsidRPr="00C85BFB">
              <w:t xml:space="preserve"> în stadiul de acutizare. Diagnostic pozitiv </w:t>
            </w:r>
            <w:proofErr w:type="spellStart"/>
            <w:r w:rsidRPr="00C85BFB">
              <w:t>şi</w:t>
            </w:r>
            <w:proofErr w:type="spellEnd"/>
            <w:r w:rsidRPr="00C85BFB">
              <w:t xml:space="preserve"> </w:t>
            </w:r>
            <w:proofErr w:type="spellStart"/>
            <w:r w:rsidRPr="00C85BFB">
              <w:t>diferenţial</w:t>
            </w:r>
            <w:proofErr w:type="spellEnd"/>
            <w:r w:rsidRPr="00C85BFB">
              <w:t>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5BFB" w:rsidRPr="00C85BFB" w:rsidRDefault="00C85BFB" w:rsidP="00C85BFB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C85BFB">
              <w:rPr>
                <w:b/>
                <w:bCs/>
                <w:kern w:val="24"/>
              </w:rPr>
              <w:t>S. Ciobanu</w:t>
            </w:r>
          </w:p>
        </w:tc>
      </w:tr>
      <w:tr w:rsidR="00C85BFB" w:rsidRPr="00C85BFB" w:rsidTr="00C85BFB">
        <w:trPr>
          <w:trHeight w:val="510"/>
        </w:trPr>
        <w:tc>
          <w:tcPr>
            <w:tcW w:w="507" w:type="dxa"/>
          </w:tcPr>
          <w:p w:rsidR="00C85BFB" w:rsidRPr="00C85BFB" w:rsidRDefault="00C85BFB" w:rsidP="00C85BFB">
            <w:pPr>
              <w:widowControl/>
              <w:autoSpaceDE/>
              <w:autoSpaceDN/>
              <w:ind w:right="-30"/>
              <w:rPr>
                <w:b/>
              </w:rPr>
            </w:pPr>
          </w:p>
          <w:p w:rsidR="00C85BFB" w:rsidRPr="00C85BFB" w:rsidRDefault="00C85BFB" w:rsidP="00C85BFB">
            <w:pPr>
              <w:widowControl/>
              <w:autoSpaceDE/>
              <w:autoSpaceDN/>
              <w:ind w:right="-30"/>
              <w:rPr>
                <w:b/>
              </w:rPr>
            </w:pPr>
            <w:r w:rsidRPr="00C85BFB">
              <w:rPr>
                <w:b/>
              </w:rPr>
              <w:t>2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5BFB" w:rsidRPr="00C85BFB" w:rsidRDefault="00C85BFB" w:rsidP="00C85BFB">
            <w:pPr>
              <w:widowControl/>
              <w:autoSpaceDE/>
              <w:autoSpaceDN/>
              <w:rPr>
                <w:rFonts w:ascii="Arial" w:hAnsi="Arial" w:cs="Arial"/>
                <w:lang w:val="en-US"/>
              </w:rPr>
            </w:pPr>
            <w:r w:rsidRPr="00C85BFB">
              <w:rPr>
                <w:sz w:val="24"/>
                <w:szCs w:val="24"/>
                <w:lang w:val="en-US"/>
              </w:rPr>
              <w:t>11:15 – 12:55</w:t>
            </w:r>
          </w:p>
        </w:tc>
        <w:tc>
          <w:tcPr>
            <w:tcW w:w="5860" w:type="dxa"/>
          </w:tcPr>
          <w:p w:rsidR="00C85BFB" w:rsidRPr="00C85BFB" w:rsidRDefault="00C85BFB" w:rsidP="00C85BFB">
            <w:pPr>
              <w:widowControl/>
              <w:autoSpaceDE/>
              <w:autoSpaceDN/>
              <w:ind w:right="-108"/>
              <w:jc w:val="both"/>
              <w:rPr>
                <w:lang w:val="en-US"/>
              </w:rPr>
            </w:pPr>
            <w:r w:rsidRPr="00C85BFB">
              <w:rPr>
                <w:lang w:val="es-ES"/>
              </w:rPr>
              <w:t xml:space="preserve">Tratamentul local și general al periodontitelor apicale acute și cronice exacerbate. </w:t>
            </w:r>
            <w:proofErr w:type="spellStart"/>
            <w:r w:rsidRPr="00C85BFB">
              <w:rPr>
                <w:lang w:val="en-US"/>
              </w:rPr>
              <w:t>Principii</w:t>
            </w:r>
            <w:proofErr w:type="spellEnd"/>
            <w:r w:rsidRPr="00C85BFB">
              <w:rPr>
                <w:lang w:val="en-US"/>
              </w:rPr>
              <w:t xml:space="preserve">. </w:t>
            </w:r>
            <w:proofErr w:type="spellStart"/>
            <w:r w:rsidRPr="00C85BFB">
              <w:rPr>
                <w:lang w:val="en-US"/>
              </w:rPr>
              <w:t>Tehnici</w:t>
            </w:r>
            <w:proofErr w:type="spellEnd"/>
            <w:r w:rsidRPr="00C85BFB">
              <w:rPr>
                <w:lang w:val="en-US"/>
              </w:rPr>
              <w:t xml:space="preserve"> </w:t>
            </w:r>
            <w:proofErr w:type="spellStart"/>
            <w:r w:rsidRPr="00C85BFB">
              <w:rPr>
                <w:lang w:val="en-US"/>
              </w:rPr>
              <w:t>și</w:t>
            </w:r>
            <w:proofErr w:type="spellEnd"/>
            <w:r w:rsidRPr="00C85BFB">
              <w:rPr>
                <w:lang w:val="en-US"/>
              </w:rPr>
              <w:t xml:space="preserve"> </w:t>
            </w:r>
            <w:proofErr w:type="spellStart"/>
            <w:r w:rsidRPr="00C85BFB">
              <w:rPr>
                <w:lang w:val="en-US"/>
              </w:rPr>
              <w:t>metode</w:t>
            </w:r>
            <w:proofErr w:type="spellEnd"/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5BFB" w:rsidRPr="00C85BFB" w:rsidRDefault="00C85BFB" w:rsidP="00C85BFB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C85BFB">
              <w:rPr>
                <w:b/>
                <w:bCs/>
                <w:kern w:val="24"/>
              </w:rPr>
              <w:t>S. Ciobanu</w:t>
            </w:r>
          </w:p>
        </w:tc>
      </w:tr>
      <w:tr w:rsidR="00C85BFB" w:rsidRPr="00C85BFB" w:rsidTr="00C85BFB">
        <w:trPr>
          <w:trHeight w:val="510"/>
        </w:trPr>
        <w:tc>
          <w:tcPr>
            <w:tcW w:w="507" w:type="dxa"/>
          </w:tcPr>
          <w:p w:rsidR="00C85BFB" w:rsidRPr="00C85BFB" w:rsidRDefault="00C85BFB" w:rsidP="00C85BFB">
            <w:pPr>
              <w:widowControl/>
              <w:autoSpaceDE/>
              <w:autoSpaceDN/>
              <w:ind w:right="-30"/>
              <w:rPr>
                <w:b/>
              </w:rPr>
            </w:pPr>
            <w:r w:rsidRPr="00C85BFB">
              <w:rPr>
                <w:b/>
              </w:rPr>
              <w:t>3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5BFB" w:rsidRPr="00C85BFB" w:rsidRDefault="00C85BFB" w:rsidP="00C85BFB">
            <w:pPr>
              <w:widowControl/>
              <w:autoSpaceDE/>
              <w:autoSpaceDN/>
              <w:rPr>
                <w:rFonts w:ascii="Arial" w:hAnsi="Arial" w:cs="Arial"/>
                <w:lang w:val="en-US"/>
              </w:rPr>
            </w:pPr>
            <w:r w:rsidRPr="00C85BFB">
              <w:rPr>
                <w:sz w:val="24"/>
                <w:szCs w:val="24"/>
                <w:lang w:val="en-US"/>
              </w:rPr>
              <w:t>11:15 – 12:55</w:t>
            </w:r>
          </w:p>
        </w:tc>
        <w:tc>
          <w:tcPr>
            <w:tcW w:w="5860" w:type="dxa"/>
          </w:tcPr>
          <w:p w:rsidR="00C85BFB" w:rsidRPr="00C85BFB" w:rsidRDefault="00C85BFB" w:rsidP="00C85BFB">
            <w:pPr>
              <w:widowControl/>
              <w:autoSpaceDE/>
              <w:autoSpaceDN/>
              <w:ind w:right="-108"/>
              <w:jc w:val="both"/>
              <w:rPr>
                <w:bCs/>
                <w:iCs/>
                <w:lang w:val="es-ES"/>
              </w:rPr>
            </w:pPr>
            <w:r w:rsidRPr="00C85BFB">
              <w:rPr>
                <w:bCs/>
                <w:iCs/>
                <w:lang w:val="es-ES"/>
              </w:rPr>
              <w:t>Tratamentul periodontitelor apicale cronice. Principii. Indicaţii şi contraindicaţii.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5BFB" w:rsidRPr="00C85BFB" w:rsidRDefault="00C85BFB" w:rsidP="00C85BFB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C85BFB">
              <w:rPr>
                <w:b/>
                <w:bCs/>
                <w:kern w:val="24"/>
              </w:rPr>
              <w:t> </w:t>
            </w:r>
          </w:p>
          <w:p w:rsidR="00C85BFB" w:rsidRPr="00C85BFB" w:rsidRDefault="00C85BFB" w:rsidP="00C85BFB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C85BFB">
              <w:rPr>
                <w:b/>
                <w:bCs/>
                <w:kern w:val="24"/>
              </w:rPr>
              <w:t xml:space="preserve">V. </w:t>
            </w:r>
            <w:proofErr w:type="spellStart"/>
            <w:r w:rsidRPr="00C85BFB">
              <w:rPr>
                <w:b/>
                <w:bCs/>
                <w:kern w:val="24"/>
              </w:rPr>
              <w:t>Nicolaiciuc</w:t>
            </w:r>
            <w:proofErr w:type="spellEnd"/>
          </w:p>
        </w:tc>
      </w:tr>
      <w:tr w:rsidR="00C85BFB" w:rsidRPr="00C85BFB" w:rsidTr="00C85BFB">
        <w:trPr>
          <w:trHeight w:val="1021"/>
        </w:trPr>
        <w:tc>
          <w:tcPr>
            <w:tcW w:w="507" w:type="dxa"/>
          </w:tcPr>
          <w:p w:rsidR="00C85BFB" w:rsidRPr="00C85BFB" w:rsidRDefault="00C85BFB" w:rsidP="00C85BFB">
            <w:pPr>
              <w:widowControl/>
              <w:autoSpaceDE/>
              <w:autoSpaceDN/>
              <w:ind w:right="-30"/>
              <w:rPr>
                <w:b/>
              </w:rPr>
            </w:pPr>
            <w:r w:rsidRPr="00C85BFB">
              <w:rPr>
                <w:b/>
              </w:rPr>
              <w:t>4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5BFB" w:rsidRPr="00C85BFB" w:rsidRDefault="00C85BFB" w:rsidP="00C85BFB">
            <w:pPr>
              <w:widowControl/>
              <w:autoSpaceDE/>
              <w:autoSpaceDN/>
              <w:rPr>
                <w:rFonts w:ascii="Arial" w:hAnsi="Arial" w:cs="Arial"/>
                <w:lang w:val="en-US"/>
              </w:rPr>
            </w:pPr>
            <w:r w:rsidRPr="00C85BFB">
              <w:rPr>
                <w:sz w:val="24"/>
                <w:szCs w:val="24"/>
                <w:lang w:val="en-US"/>
              </w:rPr>
              <w:t>11:15 – 12:55</w:t>
            </w:r>
          </w:p>
        </w:tc>
        <w:tc>
          <w:tcPr>
            <w:tcW w:w="5860" w:type="dxa"/>
          </w:tcPr>
          <w:p w:rsidR="00C85BFB" w:rsidRPr="00C85BFB" w:rsidRDefault="00C85BFB" w:rsidP="00C85BFB">
            <w:pPr>
              <w:widowControl/>
              <w:autoSpaceDE/>
              <w:autoSpaceDN/>
              <w:ind w:right="-108"/>
              <w:jc w:val="both"/>
            </w:pPr>
            <w:r w:rsidRPr="00C85BFB">
              <w:t xml:space="preserve">Irigarea spațiului </w:t>
            </w:r>
            <w:proofErr w:type="spellStart"/>
            <w:r w:rsidRPr="00C85BFB">
              <w:t>endodontic</w:t>
            </w:r>
            <w:proofErr w:type="spellEnd"/>
            <w:r w:rsidRPr="00C85BFB">
              <w:t xml:space="preserve"> în periodontite apicale.</w:t>
            </w:r>
            <w:r w:rsidRPr="00C85BFB">
              <w:rPr>
                <w:lang w:val="es-ES"/>
              </w:rPr>
              <w:t xml:space="preserve"> Metode de sterilizare a canalelor radiculare. </w:t>
            </w:r>
            <w:proofErr w:type="spellStart"/>
            <w:r w:rsidRPr="00C85BFB">
              <w:rPr>
                <w:lang w:val="en-US"/>
              </w:rPr>
              <w:t>Medicamente</w:t>
            </w:r>
            <w:proofErr w:type="spellEnd"/>
            <w:r w:rsidRPr="00C85BFB">
              <w:rPr>
                <w:lang w:val="en-US"/>
              </w:rPr>
              <w:t xml:space="preserve"> </w:t>
            </w:r>
            <w:proofErr w:type="spellStart"/>
            <w:r w:rsidRPr="00C85BFB">
              <w:rPr>
                <w:lang w:val="en-US"/>
              </w:rPr>
              <w:t>necesare</w:t>
            </w:r>
            <w:proofErr w:type="spellEnd"/>
            <w:r w:rsidRPr="00C85BFB">
              <w:rPr>
                <w:lang w:val="en-US"/>
              </w:rPr>
              <w:t>.</w:t>
            </w:r>
          </w:p>
          <w:p w:rsidR="00C85BFB" w:rsidRPr="00C85BFB" w:rsidRDefault="00C85BFB" w:rsidP="00C85BFB">
            <w:pPr>
              <w:widowControl/>
              <w:autoSpaceDE/>
              <w:autoSpaceDN/>
              <w:ind w:right="-108"/>
              <w:jc w:val="both"/>
              <w:rPr>
                <w:lang w:val="es-ES"/>
              </w:rPr>
            </w:pPr>
            <w:r w:rsidRPr="00C85BFB">
              <w:t>Determinarea lungimii de lucru a canalelor radiculare. Tehnici și utilajul necesar.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5BFB" w:rsidRPr="00C85BFB" w:rsidRDefault="00C85BFB" w:rsidP="00C85BFB">
            <w:pPr>
              <w:widowControl/>
              <w:autoSpaceDE/>
              <w:autoSpaceDN/>
              <w:jc w:val="center"/>
              <w:rPr>
                <w:lang w:val="es-ES"/>
              </w:rPr>
            </w:pPr>
            <w:r w:rsidRPr="00C85BFB">
              <w:rPr>
                <w:b/>
                <w:bCs/>
                <w:kern w:val="24"/>
              </w:rPr>
              <w:t> </w:t>
            </w:r>
          </w:p>
          <w:p w:rsidR="00C85BFB" w:rsidRPr="00C85BFB" w:rsidRDefault="00C85BFB" w:rsidP="00C85BFB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C85BFB">
              <w:rPr>
                <w:b/>
                <w:bCs/>
                <w:kern w:val="24"/>
              </w:rPr>
              <w:t xml:space="preserve">V. </w:t>
            </w:r>
            <w:proofErr w:type="spellStart"/>
            <w:r w:rsidRPr="00C85BFB">
              <w:rPr>
                <w:b/>
                <w:bCs/>
                <w:kern w:val="24"/>
              </w:rPr>
              <w:t>Nicolaiciuc</w:t>
            </w:r>
            <w:proofErr w:type="spellEnd"/>
          </w:p>
        </w:tc>
      </w:tr>
      <w:tr w:rsidR="00C85BFB" w:rsidRPr="00C85BFB" w:rsidTr="00C85BFB">
        <w:trPr>
          <w:trHeight w:val="1021"/>
        </w:trPr>
        <w:tc>
          <w:tcPr>
            <w:tcW w:w="507" w:type="dxa"/>
          </w:tcPr>
          <w:p w:rsidR="00C85BFB" w:rsidRPr="00C85BFB" w:rsidRDefault="00C85BFB" w:rsidP="00C85BFB">
            <w:pPr>
              <w:widowControl/>
              <w:autoSpaceDE/>
              <w:autoSpaceDN/>
              <w:ind w:right="-30"/>
              <w:rPr>
                <w:b/>
              </w:rPr>
            </w:pPr>
            <w:r w:rsidRPr="00C85BFB">
              <w:rPr>
                <w:b/>
              </w:rPr>
              <w:t>5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5BFB" w:rsidRPr="00C85BFB" w:rsidRDefault="00C85BFB" w:rsidP="00C85BFB">
            <w:pPr>
              <w:widowControl/>
              <w:autoSpaceDE/>
              <w:autoSpaceDN/>
              <w:rPr>
                <w:rFonts w:ascii="Arial" w:hAnsi="Arial" w:cs="Arial"/>
                <w:lang w:val="en-US"/>
              </w:rPr>
            </w:pPr>
            <w:r w:rsidRPr="00C85BFB">
              <w:rPr>
                <w:sz w:val="24"/>
                <w:szCs w:val="24"/>
                <w:lang w:val="en-US"/>
              </w:rPr>
              <w:t>11:15 – 12:55</w:t>
            </w:r>
          </w:p>
        </w:tc>
        <w:tc>
          <w:tcPr>
            <w:tcW w:w="5860" w:type="dxa"/>
            <w:vAlign w:val="center"/>
          </w:tcPr>
          <w:p w:rsidR="00C85BFB" w:rsidRPr="00C85BFB" w:rsidRDefault="00C85BFB" w:rsidP="00C85BFB">
            <w:pPr>
              <w:widowControl/>
              <w:autoSpaceDE/>
              <w:autoSpaceDN/>
              <w:ind w:right="-108"/>
              <w:jc w:val="both"/>
              <w:rPr>
                <w:lang w:val="en-US"/>
              </w:rPr>
            </w:pPr>
            <w:r w:rsidRPr="00C85BFB">
              <w:rPr>
                <w:lang w:val="es-ES"/>
              </w:rPr>
              <w:t xml:space="preserve">Metode de obturare a canalelor radiculare în tratamentul periodontitelor apicale. Obturarea canalelor radiculare cu diferite materiale. Metode de obturare tridimensională a canalelor radiculare. </w:t>
            </w:r>
            <w:proofErr w:type="spellStart"/>
            <w:r w:rsidRPr="00C85BFB">
              <w:rPr>
                <w:lang w:val="en-US"/>
              </w:rPr>
              <w:t>Materiale</w:t>
            </w:r>
            <w:proofErr w:type="spellEnd"/>
            <w:r w:rsidRPr="00C85BFB">
              <w:rPr>
                <w:lang w:val="en-US"/>
              </w:rPr>
              <w:t xml:space="preserve"> </w:t>
            </w:r>
            <w:proofErr w:type="spellStart"/>
            <w:r w:rsidRPr="00C85BFB">
              <w:rPr>
                <w:lang w:val="en-US"/>
              </w:rPr>
              <w:t>și</w:t>
            </w:r>
            <w:proofErr w:type="spellEnd"/>
            <w:r w:rsidRPr="00C85BFB">
              <w:rPr>
                <w:lang w:val="en-US"/>
              </w:rPr>
              <w:t xml:space="preserve"> </w:t>
            </w:r>
            <w:proofErr w:type="spellStart"/>
            <w:r w:rsidRPr="00C85BFB">
              <w:rPr>
                <w:lang w:val="en-US"/>
              </w:rPr>
              <w:t>tehnica</w:t>
            </w:r>
            <w:proofErr w:type="spellEnd"/>
            <w:r w:rsidRPr="00C85BFB">
              <w:rPr>
                <w:lang w:val="en-US"/>
              </w:rPr>
              <w:t xml:space="preserve"> </w:t>
            </w:r>
            <w:proofErr w:type="spellStart"/>
            <w:r w:rsidRPr="00C85BFB">
              <w:rPr>
                <w:lang w:val="en-US"/>
              </w:rPr>
              <w:t>obturării</w:t>
            </w:r>
            <w:proofErr w:type="spellEnd"/>
            <w:r w:rsidRPr="00C85BFB">
              <w:rPr>
                <w:lang w:val="en-US"/>
              </w:rPr>
              <w:t xml:space="preserve"> de canal.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5BFB" w:rsidRPr="00C85BFB" w:rsidRDefault="00C85BFB" w:rsidP="00C85BFB">
            <w:pPr>
              <w:widowControl/>
              <w:autoSpaceDE/>
              <w:autoSpaceDN/>
              <w:jc w:val="center"/>
              <w:rPr>
                <w:lang w:val="en-US"/>
              </w:rPr>
            </w:pPr>
            <w:proofErr w:type="spellStart"/>
            <w:r w:rsidRPr="00C85BFB">
              <w:rPr>
                <w:b/>
                <w:bCs/>
                <w:kern w:val="24"/>
              </w:rPr>
              <w:t>Chetruș</w:t>
            </w:r>
            <w:proofErr w:type="spellEnd"/>
            <w:r w:rsidRPr="00C85BFB">
              <w:rPr>
                <w:b/>
                <w:bCs/>
                <w:kern w:val="24"/>
              </w:rPr>
              <w:t xml:space="preserve"> V.</w:t>
            </w:r>
          </w:p>
        </w:tc>
      </w:tr>
      <w:tr w:rsidR="00C85BFB" w:rsidRPr="00C85BFB" w:rsidTr="00C85BFB">
        <w:trPr>
          <w:trHeight w:val="765"/>
        </w:trPr>
        <w:tc>
          <w:tcPr>
            <w:tcW w:w="507" w:type="dxa"/>
          </w:tcPr>
          <w:p w:rsidR="00C85BFB" w:rsidRPr="00C85BFB" w:rsidRDefault="00C85BFB" w:rsidP="00C85BFB">
            <w:pPr>
              <w:widowControl/>
              <w:autoSpaceDE/>
              <w:autoSpaceDN/>
              <w:ind w:right="-30"/>
              <w:rPr>
                <w:b/>
              </w:rPr>
            </w:pPr>
            <w:r w:rsidRPr="00C85BFB">
              <w:rPr>
                <w:b/>
              </w:rPr>
              <w:t>6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5BFB" w:rsidRPr="00C85BFB" w:rsidRDefault="00C85BFB" w:rsidP="00C85BFB">
            <w:pPr>
              <w:widowControl/>
              <w:autoSpaceDE/>
              <w:autoSpaceDN/>
              <w:rPr>
                <w:rFonts w:ascii="Arial" w:hAnsi="Arial" w:cs="Arial"/>
                <w:lang w:val="en-US"/>
              </w:rPr>
            </w:pPr>
            <w:r w:rsidRPr="00C85BFB">
              <w:rPr>
                <w:sz w:val="24"/>
                <w:szCs w:val="24"/>
                <w:lang w:val="en-US"/>
              </w:rPr>
              <w:t>11:15 – 12:55</w:t>
            </w:r>
          </w:p>
        </w:tc>
        <w:tc>
          <w:tcPr>
            <w:tcW w:w="5860" w:type="dxa"/>
            <w:vAlign w:val="center"/>
          </w:tcPr>
          <w:p w:rsidR="00C85BFB" w:rsidRPr="00C85BFB" w:rsidRDefault="00C85BFB" w:rsidP="00C85BFB">
            <w:pPr>
              <w:widowControl/>
              <w:tabs>
                <w:tab w:val="left" w:pos="142"/>
              </w:tabs>
              <w:autoSpaceDE/>
              <w:autoSpaceDN/>
              <w:jc w:val="both"/>
              <w:rPr>
                <w:bCs/>
                <w:iCs/>
                <w:lang w:val="en-US" w:eastAsia="ru-RU"/>
              </w:rPr>
            </w:pPr>
            <w:r w:rsidRPr="00C85BFB">
              <w:rPr>
                <w:bCs/>
                <w:iCs/>
                <w:lang w:val="es-ES" w:eastAsia="ru-RU"/>
              </w:rPr>
              <w:t xml:space="preserve">Magnificarea câmpului operator în endodonție, dispozitive și caracteristicele lor. </w:t>
            </w:r>
            <w:r w:rsidRPr="00C85BFB">
              <w:rPr>
                <w:bCs/>
                <w:iCs/>
                <w:lang w:eastAsia="ru-RU"/>
              </w:rPr>
              <w:t xml:space="preserve">Microscopul </w:t>
            </w:r>
            <w:proofErr w:type="spellStart"/>
            <w:r w:rsidRPr="00C85BFB">
              <w:rPr>
                <w:bCs/>
                <w:iCs/>
                <w:lang w:eastAsia="ru-RU"/>
              </w:rPr>
              <w:t>endodontic</w:t>
            </w:r>
            <w:proofErr w:type="spellEnd"/>
            <w:r w:rsidRPr="00C85BFB">
              <w:rPr>
                <w:bCs/>
                <w:iCs/>
                <w:lang w:eastAsia="ru-RU"/>
              </w:rPr>
              <w:t xml:space="preserve">. Importanța folosirii acestuia în tratamentul </w:t>
            </w:r>
            <w:proofErr w:type="spellStart"/>
            <w:r w:rsidRPr="00C85BFB">
              <w:rPr>
                <w:bCs/>
                <w:iCs/>
                <w:lang w:eastAsia="ru-RU"/>
              </w:rPr>
              <w:t>endodontic</w:t>
            </w:r>
            <w:proofErr w:type="spellEnd"/>
            <w:r w:rsidRPr="00C85BFB">
              <w:rPr>
                <w:bCs/>
                <w:iCs/>
                <w:lang w:eastAsia="ru-RU"/>
              </w:rPr>
              <w:t>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5BFB" w:rsidRPr="00C85BFB" w:rsidRDefault="00C85BFB" w:rsidP="00C85BFB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C85BFB">
              <w:rPr>
                <w:b/>
                <w:bCs/>
                <w:kern w:val="24"/>
              </w:rPr>
              <w:t>Gorea C.</w:t>
            </w:r>
          </w:p>
        </w:tc>
      </w:tr>
      <w:tr w:rsidR="00C85BFB" w:rsidRPr="00C85BFB" w:rsidTr="00C85BFB">
        <w:trPr>
          <w:trHeight w:val="765"/>
        </w:trPr>
        <w:tc>
          <w:tcPr>
            <w:tcW w:w="507" w:type="dxa"/>
          </w:tcPr>
          <w:p w:rsidR="00C85BFB" w:rsidRPr="00C85BFB" w:rsidRDefault="00C85BFB" w:rsidP="00C85BFB">
            <w:pPr>
              <w:widowControl/>
              <w:autoSpaceDE/>
              <w:autoSpaceDN/>
              <w:ind w:right="-30"/>
              <w:rPr>
                <w:b/>
              </w:rPr>
            </w:pPr>
            <w:r w:rsidRPr="00C85BFB">
              <w:rPr>
                <w:b/>
              </w:rPr>
              <w:t>7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5BFB" w:rsidRPr="00C85BFB" w:rsidRDefault="00C85BFB" w:rsidP="00C85BFB">
            <w:pPr>
              <w:widowControl/>
              <w:autoSpaceDE/>
              <w:autoSpaceDN/>
              <w:rPr>
                <w:rFonts w:ascii="Arial" w:hAnsi="Arial" w:cs="Arial"/>
                <w:lang w:val="en-US"/>
              </w:rPr>
            </w:pPr>
            <w:r w:rsidRPr="00C85BFB">
              <w:rPr>
                <w:sz w:val="24"/>
                <w:szCs w:val="24"/>
                <w:lang w:val="en-US"/>
              </w:rPr>
              <w:t>11:15 – 12:55</w:t>
            </w:r>
          </w:p>
        </w:tc>
        <w:tc>
          <w:tcPr>
            <w:tcW w:w="5860" w:type="dxa"/>
            <w:vAlign w:val="center"/>
          </w:tcPr>
          <w:p w:rsidR="00C85BFB" w:rsidRPr="00C85BFB" w:rsidRDefault="00C85BFB" w:rsidP="00C85BFB">
            <w:pPr>
              <w:widowControl/>
              <w:tabs>
                <w:tab w:val="left" w:pos="142"/>
              </w:tabs>
              <w:autoSpaceDE/>
              <w:autoSpaceDN/>
              <w:jc w:val="both"/>
              <w:rPr>
                <w:bCs/>
                <w:iCs/>
                <w:lang w:val="es-ES" w:eastAsia="ru-RU"/>
              </w:rPr>
            </w:pPr>
            <w:r w:rsidRPr="00C85BFB">
              <w:rPr>
                <w:bCs/>
                <w:iCs/>
                <w:lang w:val="es-ES" w:eastAsia="ru-RU"/>
              </w:rPr>
              <w:t>Metodele de tratament chirurgical asociate tratamentului endodontic convenţional. Corelaţiile endo-parodontale. Erori și complicații în diagnosticul și tratamentul periodontitelor apicale.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5BFB" w:rsidRPr="00C85BFB" w:rsidRDefault="00C85BFB" w:rsidP="00C85BFB">
            <w:pPr>
              <w:widowControl/>
              <w:autoSpaceDE/>
              <w:autoSpaceDN/>
              <w:jc w:val="center"/>
              <w:rPr>
                <w:lang w:val="en-US"/>
              </w:rPr>
            </w:pPr>
            <w:proofErr w:type="spellStart"/>
            <w:r w:rsidRPr="00C85BFB">
              <w:rPr>
                <w:b/>
                <w:bCs/>
                <w:kern w:val="24"/>
              </w:rPr>
              <w:t>Chetruș</w:t>
            </w:r>
            <w:proofErr w:type="spellEnd"/>
            <w:r w:rsidRPr="00C85BFB">
              <w:rPr>
                <w:b/>
                <w:bCs/>
                <w:kern w:val="24"/>
              </w:rPr>
              <w:t xml:space="preserve"> V.</w:t>
            </w:r>
          </w:p>
        </w:tc>
      </w:tr>
      <w:tr w:rsidR="00C85BFB" w:rsidRPr="00C85BFB" w:rsidTr="00C85BFB">
        <w:trPr>
          <w:trHeight w:val="284"/>
        </w:trPr>
        <w:tc>
          <w:tcPr>
            <w:tcW w:w="507" w:type="dxa"/>
          </w:tcPr>
          <w:p w:rsidR="00C85BFB" w:rsidRPr="00C85BFB" w:rsidRDefault="00C85BFB" w:rsidP="00C85BFB">
            <w:pPr>
              <w:widowControl/>
              <w:autoSpaceDE/>
              <w:autoSpaceDN/>
              <w:ind w:right="-30"/>
              <w:rPr>
                <w:b/>
              </w:rPr>
            </w:pPr>
            <w:r w:rsidRPr="00C85BFB">
              <w:rPr>
                <w:b/>
              </w:rPr>
              <w:t>8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5BFB" w:rsidRPr="00C85BFB" w:rsidRDefault="00C85BFB" w:rsidP="00C85BFB">
            <w:pPr>
              <w:widowControl/>
              <w:autoSpaceDE/>
              <w:autoSpaceDN/>
              <w:rPr>
                <w:rFonts w:ascii="Arial" w:hAnsi="Arial" w:cs="Arial"/>
                <w:lang w:val="en-US"/>
              </w:rPr>
            </w:pPr>
            <w:r w:rsidRPr="00C85BFB">
              <w:rPr>
                <w:sz w:val="24"/>
                <w:szCs w:val="24"/>
                <w:lang w:val="en-US"/>
              </w:rPr>
              <w:t>11:15 – 12:55</w:t>
            </w:r>
          </w:p>
        </w:tc>
        <w:tc>
          <w:tcPr>
            <w:tcW w:w="5860" w:type="dxa"/>
            <w:vAlign w:val="center"/>
          </w:tcPr>
          <w:p w:rsidR="00C85BFB" w:rsidRPr="00C85BFB" w:rsidRDefault="00C85BFB" w:rsidP="00C85BFB">
            <w:pPr>
              <w:widowControl/>
              <w:tabs>
                <w:tab w:val="left" w:pos="142"/>
              </w:tabs>
              <w:autoSpaceDE/>
              <w:autoSpaceDN/>
              <w:jc w:val="both"/>
              <w:rPr>
                <w:lang w:eastAsia="ru-RU"/>
              </w:rPr>
            </w:pPr>
            <w:r w:rsidRPr="00C85BFB">
              <w:rPr>
                <w:lang w:val="es-ES" w:eastAsia="ru-RU"/>
              </w:rPr>
              <w:t xml:space="preserve">Retratarea endodontică. Indicații și contraindicații. </w:t>
            </w:r>
            <w:proofErr w:type="spellStart"/>
            <w:r w:rsidRPr="00C85BFB">
              <w:rPr>
                <w:lang w:val="ru-RU" w:eastAsia="ru-RU"/>
              </w:rPr>
              <w:t>Etape</w:t>
            </w:r>
            <w:proofErr w:type="spellEnd"/>
            <w:r w:rsidRPr="00C85BFB">
              <w:rPr>
                <w:lang w:val="ru-RU" w:eastAsia="ru-RU"/>
              </w:rPr>
              <w:t xml:space="preserve">, </w:t>
            </w:r>
            <w:proofErr w:type="spellStart"/>
            <w:r w:rsidRPr="00C85BFB">
              <w:rPr>
                <w:lang w:val="ru-RU" w:eastAsia="ru-RU"/>
              </w:rPr>
              <w:t>instrumentariu</w:t>
            </w:r>
            <w:proofErr w:type="spellEnd"/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5BFB" w:rsidRPr="00C85BFB" w:rsidRDefault="00C85BFB" w:rsidP="00C85BFB">
            <w:pPr>
              <w:widowControl/>
              <w:autoSpaceDE/>
              <w:autoSpaceDN/>
              <w:jc w:val="center"/>
              <w:rPr>
                <w:lang w:val="en-US"/>
              </w:rPr>
            </w:pPr>
            <w:proofErr w:type="spellStart"/>
            <w:r w:rsidRPr="00C85BFB">
              <w:rPr>
                <w:b/>
                <w:bCs/>
                <w:kern w:val="24"/>
              </w:rPr>
              <w:t>Eni</w:t>
            </w:r>
            <w:proofErr w:type="spellEnd"/>
            <w:r w:rsidRPr="00C85BFB">
              <w:rPr>
                <w:b/>
                <w:bCs/>
                <w:kern w:val="24"/>
              </w:rPr>
              <w:t xml:space="preserve"> L.</w:t>
            </w:r>
          </w:p>
        </w:tc>
      </w:tr>
      <w:tr w:rsidR="00C85BFB" w:rsidRPr="00C85BFB" w:rsidTr="00C85BFB">
        <w:trPr>
          <w:trHeight w:val="510"/>
        </w:trPr>
        <w:tc>
          <w:tcPr>
            <w:tcW w:w="507" w:type="dxa"/>
          </w:tcPr>
          <w:p w:rsidR="00C85BFB" w:rsidRPr="00C85BFB" w:rsidRDefault="00C85BFB" w:rsidP="00C85BFB">
            <w:pPr>
              <w:widowControl/>
              <w:autoSpaceDE/>
              <w:autoSpaceDN/>
              <w:ind w:right="-30"/>
              <w:rPr>
                <w:b/>
              </w:rPr>
            </w:pPr>
            <w:r w:rsidRPr="00C85BFB">
              <w:rPr>
                <w:b/>
              </w:rPr>
              <w:t>9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5BFB" w:rsidRPr="00C85BFB" w:rsidRDefault="00C85BFB" w:rsidP="00C85BFB">
            <w:pPr>
              <w:widowControl/>
              <w:autoSpaceDE/>
              <w:autoSpaceDN/>
              <w:rPr>
                <w:rFonts w:ascii="Arial" w:hAnsi="Arial" w:cs="Arial"/>
                <w:lang w:val="en-US"/>
              </w:rPr>
            </w:pPr>
            <w:r w:rsidRPr="00C85BFB">
              <w:rPr>
                <w:sz w:val="24"/>
                <w:szCs w:val="24"/>
                <w:lang w:val="en-US"/>
              </w:rPr>
              <w:t>11:15 – 12:55</w:t>
            </w:r>
          </w:p>
        </w:tc>
        <w:tc>
          <w:tcPr>
            <w:tcW w:w="5860" w:type="dxa"/>
            <w:vAlign w:val="center"/>
          </w:tcPr>
          <w:p w:rsidR="00C85BFB" w:rsidRPr="00C85BFB" w:rsidRDefault="00C85BFB" w:rsidP="00C85BFB">
            <w:pPr>
              <w:widowControl/>
              <w:tabs>
                <w:tab w:val="left" w:pos="142"/>
              </w:tabs>
              <w:autoSpaceDE/>
              <w:autoSpaceDN/>
              <w:jc w:val="both"/>
              <w:rPr>
                <w:bCs/>
                <w:iCs/>
                <w:lang w:val="en-US" w:eastAsia="ru-RU"/>
              </w:rPr>
            </w:pPr>
            <w:r w:rsidRPr="00C85BFB">
              <w:rPr>
                <w:bCs/>
                <w:iCs/>
                <w:lang w:eastAsia="ru-RU"/>
              </w:rPr>
              <w:t>P</w:t>
            </w:r>
            <w:proofErr w:type="spellStart"/>
            <w:r w:rsidRPr="00C85BFB">
              <w:rPr>
                <w:bCs/>
                <w:iCs/>
                <w:lang w:val="en-US" w:eastAsia="ru-RU"/>
              </w:rPr>
              <w:t>rincipiile</w:t>
            </w:r>
            <w:proofErr w:type="spellEnd"/>
            <w:r w:rsidRPr="00C85BFB">
              <w:rPr>
                <w:bCs/>
                <w:iCs/>
                <w:lang w:val="en-US" w:eastAsia="ru-RU"/>
              </w:rPr>
              <w:t xml:space="preserve"> </w:t>
            </w:r>
            <w:proofErr w:type="spellStart"/>
            <w:r w:rsidRPr="00C85BFB">
              <w:rPr>
                <w:bCs/>
                <w:iCs/>
                <w:lang w:val="en-US" w:eastAsia="ru-RU"/>
              </w:rPr>
              <w:t>biomecanice</w:t>
            </w:r>
            <w:proofErr w:type="spellEnd"/>
            <w:r w:rsidRPr="00C85BFB">
              <w:rPr>
                <w:bCs/>
                <w:iCs/>
                <w:lang w:val="en-US" w:eastAsia="ru-RU"/>
              </w:rPr>
              <w:t xml:space="preserve"> ale </w:t>
            </w:r>
            <w:proofErr w:type="spellStart"/>
            <w:r w:rsidRPr="00C85BFB">
              <w:rPr>
                <w:bCs/>
                <w:iCs/>
                <w:lang w:val="en-US" w:eastAsia="ru-RU"/>
              </w:rPr>
              <w:t>realizării</w:t>
            </w:r>
            <w:proofErr w:type="spellEnd"/>
            <w:r w:rsidRPr="00C85BFB">
              <w:rPr>
                <w:bCs/>
                <w:iCs/>
                <w:lang w:val="en-US" w:eastAsia="ru-RU"/>
              </w:rPr>
              <w:t xml:space="preserve"> </w:t>
            </w:r>
            <w:proofErr w:type="spellStart"/>
            <w:r w:rsidRPr="00C85BFB">
              <w:rPr>
                <w:bCs/>
                <w:iCs/>
                <w:lang w:val="en-US" w:eastAsia="ru-RU"/>
              </w:rPr>
              <w:t>restaurărilor</w:t>
            </w:r>
            <w:proofErr w:type="spellEnd"/>
            <w:r w:rsidRPr="00C85BFB">
              <w:rPr>
                <w:bCs/>
                <w:iCs/>
                <w:lang w:val="en-US" w:eastAsia="ru-RU"/>
              </w:rPr>
              <w:t xml:space="preserve"> </w:t>
            </w:r>
            <w:proofErr w:type="spellStart"/>
            <w:r w:rsidRPr="00C85BFB">
              <w:rPr>
                <w:bCs/>
                <w:iCs/>
                <w:lang w:val="en-US" w:eastAsia="ru-RU"/>
              </w:rPr>
              <w:t>morfo-funcţionale</w:t>
            </w:r>
            <w:proofErr w:type="spellEnd"/>
            <w:r w:rsidRPr="00C85BFB">
              <w:rPr>
                <w:bCs/>
                <w:iCs/>
                <w:lang w:val="en-US" w:eastAsia="ru-RU"/>
              </w:rPr>
              <w:t xml:space="preserve"> </w:t>
            </w:r>
            <w:proofErr w:type="spellStart"/>
            <w:r w:rsidRPr="00C85BFB">
              <w:rPr>
                <w:bCs/>
                <w:iCs/>
                <w:lang w:val="en-US" w:eastAsia="ru-RU"/>
              </w:rPr>
              <w:t>specifice</w:t>
            </w:r>
            <w:proofErr w:type="spellEnd"/>
            <w:r w:rsidRPr="00C85BFB">
              <w:rPr>
                <w:bCs/>
                <w:iCs/>
                <w:lang w:val="en-US" w:eastAsia="ru-RU"/>
              </w:rPr>
              <w:t xml:space="preserve"> </w:t>
            </w:r>
            <w:proofErr w:type="spellStart"/>
            <w:r w:rsidRPr="00C85BFB">
              <w:rPr>
                <w:bCs/>
                <w:iCs/>
                <w:lang w:val="en-US" w:eastAsia="ru-RU"/>
              </w:rPr>
              <w:t>dinţilor</w:t>
            </w:r>
            <w:proofErr w:type="spellEnd"/>
            <w:r w:rsidRPr="00C85BFB">
              <w:rPr>
                <w:bCs/>
                <w:iCs/>
                <w:lang w:val="en-US" w:eastAsia="ru-RU"/>
              </w:rPr>
              <w:t xml:space="preserve"> </w:t>
            </w:r>
            <w:proofErr w:type="spellStart"/>
            <w:r w:rsidRPr="00C85BFB">
              <w:rPr>
                <w:bCs/>
                <w:iCs/>
                <w:lang w:val="en-US" w:eastAsia="ru-RU"/>
              </w:rPr>
              <w:t>trataţi</w:t>
            </w:r>
            <w:proofErr w:type="spellEnd"/>
            <w:r w:rsidRPr="00C85BFB">
              <w:rPr>
                <w:bCs/>
                <w:iCs/>
                <w:lang w:val="en-US" w:eastAsia="ru-RU"/>
              </w:rPr>
              <w:t xml:space="preserve"> endodontic;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5BFB" w:rsidRPr="00C85BFB" w:rsidRDefault="00C85BFB" w:rsidP="00C85BFB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C85BFB">
              <w:rPr>
                <w:b/>
                <w:bCs/>
                <w:kern w:val="24"/>
              </w:rPr>
              <w:t>Roman I.</w:t>
            </w:r>
          </w:p>
        </w:tc>
      </w:tr>
    </w:tbl>
    <w:p w:rsidR="00C85BFB" w:rsidRPr="00C85BFB" w:rsidRDefault="00C85BFB" w:rsidP="00C85BFB">
      <w:pPr>
        <w:keepNext/>
        <w:widowControl/>
        <w:autoSpaceDE/>
        <w:autoSpaceDN/>
        <w:ind w:left="360" w:right="-30"/>
        <w:outlineLvl w:val="2"/>
        <w:rPr>
          <w:b/>
        </w:rPr>
      </w:pPr>
      <w:r w:rsidRPr="00C85BFB">
        <w:rPr>
          <w:b/>
        </w:rPr>
        <w:t xml:space="preserve">             </w:t>
      </w:r>
    </w:p>
    <w:p w:rsidR="00C85BFB" w:rsidRPr="00C85BFB" w:rsidRDefault="00C85BFB" w:rsidP="00C85BFB">
      <w:pPr>
        <w:keepNext/>
        <w:widowControl/>
        <w:autoSpaceDE/>
        <w:autoSpaceDN/>
        <w:ind w:left="360" w:right="-30"/>
        <w:outlineLvl w:val="2"/>
        <w:rPr>
          <w:b/>
        </w:rPr>
      </w:pPr>
      <w:r w:rsidRPr="00C85BFB">
        <w:rPr>
          <w:b/>
        </w:rPr>
        <w:t xml:space="preserve">  </w:t>
      </w:r>
    </w:p>
    <w:p w:rsidR="00C85BFB" w:rsidRPr="00C85BFB" w:rsidRDefault="00C85BFB" w:rsidP="00C85BFB">
      <w:pPr>
        <w:keepNext/>
        <w:widowControl/>
        <w:autoSpaceDE/>
        <w:autoSpaceDN/>
        <w:ind w:left="360" w:right="-30"/>
        <w:outlineLvl w:val="2"/>
        <w:rPr>
          <w:b/>
        </w:rPr>
      </w:pPr>
      <w:r w:rsidRPr="00C85BFB">
        <w:rPr>
          <w:b/>
        </w:rPr>
        <w:t xml:space="preserve">  Șef catedră</w:t>
      </w:r>
    </w:p>
    <w:p w:rsidR="00C85BFB" w:rsidRPr="00C85BFB" w:rsidRDefault="00C85BFB" w:rsidP="00C85BFB">
      <w:pPr>
        <w:widowControl/>
        <w:autoSpaceDE/>
        <w:autoSpaceDN/>
        <w:ind w:left="360" w:right="-30"/>
        <w:rPr>
          <w:b/>
        </w:rPr>
      </w:pPr>
      <w:r w:rsidRPr="00C85BFB">
        <w:rPr>
          <w:b/>
        </w:rPr>
        <w:t xml:space="preserve">  Dr. </w:t>
      </w:r>
      <w:proofErr w:type="spellStart"/>
      <w:r w:rsidRPr="00C85BFB">
        <w:rPr>
          <w:b/>
        </w:rPr>
        <w:t>hab</w:t>
      </w:r>
      <w:proofErr w:type="spellEnd"/>
      <w:r w:rsidRPr="00C85BFB">
        <w:rPr>
          <w:b/>
        </w:rPr>
        <w:t>. șt.  med., prof. univ.                                                                      S. Ciobanu</w:t>
      </w:r>
    </w:p>
    <w:p w:rsidR="00C85BFB" w:rsidRPr="00C85BFB" w:rsidRDefault="00C85BFB" w:rsidP="00C85BFB">
      <w:pPr>
        <w:widowControl/>
        <w:autoSpaceDE/>
        <w:autoSpaceDN/>
        <w:ind w:right="-30"/>
        <w:rPr>
          <w:b/>
        </w:rPr>
      </w:pPr>
      <w:r w:rsidRPr="00C85BFB">
        <w:rPr>
          <w:b/>
        </w:rPr>
        <w:t xml:space="preserve">         Șef   studii                                                                              </w:t>
      </w:r>
    </w:p>
    <w:p w:rsidR="00C85BFB" w:rsidRPr="00C85BFB" w:rsidRDefault="00C85BFB" w:rsidP="00C85BFB">
      <w:pPr>
        <w:widowControl/>
        <w:autoSpaceDE/>
        <w:autoSpaceDN/>
      </w:pPr>
      <w:r w:rsidRPr="00C85BFB">
        <w:rPr>
          <w:b/>
        </w:rPr>
        <w:t xml:space="preserve">         Asist. univ.                                                                                                    V. </w:t>
      </w:r>
      <w:proofErr w:type="spellStart"/>
      <w:r w:rsidRPr="00C85BFB">
        <w:rPr>
          <w:b/>
        </w:rPr>
        <w:t>Chetruș</w:t>
      </w:r>
      <w:proofErr w:type="spellEnd"/>
    </w:p>
    <w:p w:rsidR="00F57E8E" w:rsidRDefault="00F57E8E" w:rsidP="00F865E9">
      <w:pPr>
        <w:tabs>
          <w:tab w:val="left" w:pos="1965"/>
        </w:tabs>
        <w:ind w:left="540" w:right="542"/>
        <w:rPr>
          <w:sz w:val="24"/>
          <w:szCs w:val="24"/>
        </w:rPr>
      </w:pPr>
    </w:p>
    <w:sectPr w:rsidR="00F57E8E" w:rsidSect="00F57E8E">
      <w:type w:val="continuous"/>
      <w:pgSz w:w="11910" w:h="16840"/>
      <w:pgMar w:top="580" w:right="660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7170"/>
    <w:multiLevelType w:val="hybridMultilevel"/>
    <w:tmpl w:val="2EFCE606"/>
    <w:lvl w:ilvl="0" w:tplc="F086CF92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FBA6DFA">
      <w:numFmt w:val="bullet"/>
      <w:lvlText w:val="•"/>
      <w:lvlJc w:val="left"/>
      <w:pPr>
        <w:ind w:left="1500" w:hanging="360"/>
      </w:pPr>
      <w:rPr>
        <w:rFonts w:hint="default"/>
        <w:lang w:val="ro-RO" w:eastAsia="en-US" w:bidi="ar-SA"/>
      </w:rPr>
    </w:lvl>
    <w:lvl w:ilvl="2" w:tplc="8A7AD738">
      <w:numFmt w:val="bullet"/>
      <w:lvlText w:val="•"/>
      <w:lvlJc w:val="left"/>
      <w:pPr>
        <w:ind w:left="2161" w:hanging="360"/>
      </w:pPr>
      <w:rPr>
        <w:rFonts w:hint="default"/>
        <w:lang w:val="ro-RO" w:eastAsia="en-US" w:bidi="ar-SA"/>
      </w:rPr>
    </w:lvl>
    <w:lvl w:ilvl="3" w:tplc="2A263BA8">
      <w:numFmt w:val="bullet"/>
      <w:lvlText w:val="•"/>
      <w:lvlJc w:val="left"/>
      <w:pPr>
        <w:ind w:left="2822" w:hanging="360"/>
      </w:pPr>
      <w:rPr>
        <w:rFonts w:hint="default"/>
        <w:lang w:val="ro-RO" w:eastAsia="en-US" w:bidi="ar-SA"/>
      </w:rPr>
    </w:lvl>
    <w:lvl w:ilvl="4" w:tplc="0F2EC982">
      <w:numFmt w:val="bullet"/>
      <w:lvlText w:val="•"/>
      <w:lvlJc w:val="left"/>
      <w:pPr>
        <w:ind w:left="3482" w:hanging="360"/>
      </w:pPr>
      <w:rPr>
        <w:rFonts w:hint="default"/>
        <w:lang w:val="ro-RO" w:eastAsia="en-US" w:bidi="ar-SA"/>
      </w:rPr>
    </w:lvl>
    <w:lvl w:ilvl="5" w:tplc="008E9986">
      <w:numFmt w:val="bullet"/>
      <w:lvlText w:val="•"/>
      <w:lvlJc w:val="left"/>
      <w:pPr>
        <w:ind w:left="4143" w:hanging="360"/>
      </w:pPr>
      <w:rPr>
        <w:rFonts w:hint="default"/>
        <w:lang w:val="ro-RO" w:eastAsia="en-US" w:bidi="ar-SA"/>
      </w:rPr>
    </w:lvl>
    <w:lvl w:ilvl="6" w:tplc="13F60B2C">
      <w:numFmt w:val="bullet"/>
      <w:lvlText w:val="•"/>
      <w:lvlJc w:val="left"/>
      <w:pPr>
        <w:ind w:left="4804" w:hanging="360"/>
      </w:pPr>
      <w:rPr>
        <w:rFonts w:hint="default"/>
        <w:lang w:val="ro-RO" w:eastAsia="en-US" w:bidi="ar-SA"/>
      </w:rPr>
    </w:lvl>
    <w:lvl w:ilvl="7" w:tplc="F318A230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8" w:tplc="AA18F4CA">
      <w:numFmt w:val="bullet"/>
      <w:lvlText w:val="•"/>
      <w:lvlJc w:val="left"/>
      <w:pPr>
        <w:ind w:left="6125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7C41DEE"/>
    <w:multiLevelType w:val="hybridMultilevel"/>
    <w:tmpl w:val="EBFA7D06"/>
    <w:lvl w:ilvl="0" w:tplc="AE50B27E">
      <w:start w:val="1"/>
      <w:numFmt w:val="upperLetter"/>
      <w:lvlText w:val="%1."/>
      <w:lvlJc w:val="left"/>
      <w:pPr>
        <w:ind w:left="1055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6"/>
        <w:szCs w:val="26"/>
        <w:lang w:val="ro-RO" w:eastAsia="en-US" w:bidi="ar-SA"/>
      </w:rPr>
    </w:lvl>
    <w:lvl w:ilvl="1" w:tplc="1158A6DE">
      <w:numFmt w:val="bullet"/>
      <w:lvlText w:val="•"/>
      <w:lvlJc w:val="left"/>
      <w:pPr>
        <w:ind w:left="1988" w:hanging="288"/>
      </w:pPr>
      <w:rPr>
        <w:rFonts w:hint="default"/>
        <w:lang w:val="ro-RO" w:eastAsia="en-US" w:bidi="ar-SA"/>
      </w:rPr>
    </w:lvl>
    <w:lvl w:ilvl="2" w:tplc="1C9CE3B2">
      <w:numFmt w:val="bullet"/>
      <w:lvlText w:val="•"/>
      <w:lvlJc w:val="left"/>
      <w:pPr>
        <w:ind w:left="2917" w:hanging="288"/>
      </w:pPr>
      <w:rPr>
        <w:rFonts w:hint="default"/>
        <w:lang w:val="ro-RO" w:eastAsia="en-US" w:bidi="ar-SA"/>
      </w:rPr>
    </w:lvl>
    <w:lvl w:ilvl="3" w:tplc="CFC8E724">
      <w:numFmt w:val="bullet"/>
      <w:lvlText w:val="•"/>
      <w:lvlJc w:val="left"/>
      <w:pPr>
        <w:ind w:left="3846" w:hanging="288"/>
      </w:pPr>
      <w:rPr>
        <w:rFonts w:hint="default"/>
        <w:lang w:val="ro-RO" w:eastAsia="en-US" w:bidi="ar-SA"/>
      </w:rPr>
    </w:lvl>
    <w:lvl w:ilvl="4" w:tplc="D1265BCA">
      <w:numFmt w:val="bullet"/>
      <w:lvlText w:val="•"/>
      <w:lvlJc w:val="left"/>
      <w:pPr>
        <w:ind w:left="4775" w:hanging="288"/>
      </w:pPr>
      <w:rPr>
        <w:rFonts w:hint="default"/>
        <w:lang w:val="ro-RO" w:eastAsia="en-US" w:bidi="ar-SA"/>
      </w:rPr>
    </w:lvl>
    <w:lvl w:ilvl="5" w:tplc="EE666C86">
      <w:numFmt w:val="bullet"/>
      <w:lvlText w:val="•"/>
      <w:lvlJc w:val="left"/>
      <w:pPr>
        <w:ind w:left="5704" w:hanging="288"/>
      </w:pPr>
      <w:rPr>
        <w:rFonts w:hint="default"/>
        <w:lang w:val="ro-RO" w:eastAsia="en-US" w:bidi="ar-SA"/>
      </w:rPr>
    </w:lvl>
    <w:lvl w:ilvl="6" w:tplc="EA648BE0">
      <w:numFmt w:val="bullet"/>
      <w:lvlText w:val="•"/>
      <w:lvlJc w:val="left"/>
      <w:pPr>
        <w:ind w:left="6633" w:hanging="288"/>
      </w:pPr>
      <w:rPr>
        <w:rFonts w:hint="default"/>
        <w:lang w:val="ro-RO" w:eastAsia="en-US" w:bidi="ar-SA"/>
      </w:rPr>
    </w:lvl>
    <w:lvl w:ilvl="7" w:tplc="8FC4EA00">
      <w:numFmt w:val="bullet"/>
      <w:lvlText w:val="•"/>
      <w:lvlJc w:val="left"/>
      <w:pPr>
        <w:ind w:left="7561" w:hanging="288"/>
      </w:pPr>
      <w:rPr>
        <w:rFonts w:hint="default"/>
        <w:lang w:val="ro-RO" w:eastAsia="en-US" w:bidi="ar-SA"/>
      </w:rPr>
    </w:lvl>
    <w:lvl w:ilvl="8" w:tplc="9FE6B070">
      <w:numFmt w:val="bullet"/>
      <w:lvlText w:val="•"/>
      <w:lvlJc w:val="left"/>
      <w:pPr>
        <w:ind w:left="8490" w:hanging="288"/>
      </w:pPr>
      <w:rPr>
        <w:rFonts w:hint="default"/>
        <w:lang w:val="ro-RO" w:eastAsia="en-US" w:bidi="ar-SA"/>
      </w:rPr>
    </w:lvl>
  </w:abstractNum>
  <w:abstractNum w:abstractNumId="2" w15:restartNumberingAfterBreak="0">
    <w:nsid w:val="0F1C6115"/>
    <w:multiLevelType w:val="hybridMultilevel"/>
    <w:tmpl w:val="6A6AE0F4"/>
    <w:lvl w:ilvl="0" w:tplc="73FE3E56">
      <w:start w:val="1"/>
      <w:numFmt w:val="decimal"/>
      <w:lvlText w:val="%1."/>
      <w:lvlJc w:val="left"/>
      <w:pPr>
        <w:ind w:left="5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EE81B94">
      <w:numFmt w:val="bullet"/>
      <w:lvlText w:val="•"/>
      <w:lvlJc w:val="left"/>
      <w:pPr>
        <w:ind w:left="1556" w:hanging="360"/>
      </w:pPr>
      <w:rPr>
        <w:rFonts w:hint="default"/>
        <w:lang w:val="ro-RO" w:eastAsia="en-US" w:bidi="ar-SA"/>
      </w:rPr>
    </w:lvl>
    <w:lvl w:ilvl="2" w:tplc="7ABACABC">
      <w:numFmt w:val="bullet"/>
      <w:lvlText w:val="•"/>
      <w:lvlJc w:val="left"/>
      <w:pPr>
        <w:ind w:left="2533" w:hanging="360"/>
      </w:pPr>
      <w:rPr>
        <w:rFonts w:hint="default"/>
        <w:lang w:val="ro-RO" w:eastAsia="en-US" w:bidi="ar-SA"/>
      </w:rPr>
    </w:lvl>
    <w:lvl w:ilvl="3" w:tplc="2878DF5C">
      <w:numFmt w:val="bullet"/>
      <w:lvlText w:val="•"/>
      <w:lvlJc w:val="left"/>
      <w:pPr>
        <w:ind w:left="3510" w:hanging="360"/>
      </w:pPr>
      <w:rPr>
        <w:rFonts w:hint="default"/>
        <w:lang w:val="ro-RO" w:eastAsia="en-US" w:bidi="ar-SA"/>
      </w:rPr>
    </w:lvl>
    <w:lvl w:ilvl="4" w:tplc="91B66BD4">
      <w:numFmt w:val="bullet"/>
      <w:lvlText w:val="•"/>
      <w:lvlJc w:val="left"/>
      <w:pPr>
        <w:ind w:left="4487" w:hanging="360"/>
      </w:pPr>
      <w:rPr>
        <w:rFonts w:hint="default"/>
        <w:lang w:val="ro-RO" w:eastAsia="en-US" w:bidi="ar-SA"/>
      </w:rPr>
    </w:lvl>
    <w:lvl w:ilvl="5" w:tplc="36025744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6" w:tplc="437EC714">
      <w:numFmt w:val="bullet"/>
      <w:lvlText w:val="•"/>
      <w:lvlJc w:val="left"/>
      <w:pPr>
        <w:ind w:left="6441" w:hanging="360"/>
      </w:pPr>
      <w:rPr>
        <w:rFonts w:hint="default"/>
        <w:lang w:val="ro-RO" w:eastAsia="en-US" w:bidi="ar-SA"/>
      </w:rPr>
    </w:lvl>
    <w:lvl w:ilvl="7" w:tplc="C06C8038">
      <w:numFmt w:val="bullet"/>
      <w:lvlText w:val="•"/>
      <w:lvlJc w:val="left"/>
      <w:pPr>
        <w:ind w:left="7417" w:hanging="360"/>
      </w:pPr>
      <w:rPr>
        <w:rFonts w:hint="default"/>
        <w:lang w:val="ro-RO" w:eastAsia="en-US" w:bidi="ar-SA"/>
      </w:rPr>
    </w:lvl>
    <w:lvl w:ilvl="8" w:tplc="7AEE8DC2">
      <w:numFmt w:val="bullet"/>
      <w:lvlText w:val="•"/>
      <w:lvlJc w:val="left"/>
      <w:pPr>
        <w:ind w:left="8394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16C54734"/>
    <w:multiLevelType w:val="hybridMultilevel"/>
    <w:tmpl w:val="BFEC6C48"/>
    <w:lvl w:ilvl="0" w:tplc="A8D20F3C">
      <w:start w:val="1"/>
      <w:numFmt w:val="decimal"/>
      <w:lvlText w:val="%1."/>
      <w:lvlJc w:val="left"/>
      <w:pPr>
        <w:ind w:left="79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B4F6BCB8">
      <w:numFmt w:val="bullet"/>
      <w:lvlText w:val=""/>
      <w:lvlJc w:val="left"/>
      <w:pPr>
        <w:ind w:left="9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62B07E04">
      <w:numFmt w:val="bullet"/>
      <w:lvlText w:val="•"/>
      <w:lvlJc w:val="left"/>
      <w:pPr>
        <w:ind w:left="1985" w:hanging="360"/>
      </w:pPr>
      <w:rPr>
        <w:rFonts w:hint="default"/>
        <w:lang w:val="ro-RO" w:eastAsia="en-US" w:bidi="ar-SA"/>
      </w:rPr>
    </w:lvl>
    <w:lvl w:ilvl="3" w:tplc="E0AEED7A">
      <w:numFmt w:val="bullet"/>
      <w:lvlText w:val="•"/>
      <w:lvlJc w:val="left"/>
      <w:pPr>
        <w:ind w:left="3030" w:hanging="360"/>
      </w:pPr>
      <w:rPr>
        <w:rFonts w:hint="default"/>
        <w:lang w:val="ro-RO" w:eastAsia="en-US" w:bidi="ar-SA"/>
      </w:rPr>
    </w:lvl>
    <w:lvl w:ilvl="4" w:tplc="F04AD778">
      <w:numFmt w:val="bullet"/>
      <w:lvlText w:val="•"/>
      <w:lvlJc w:val="left"/>
      <w:pPr>
        <w:ind w:left="4076" w:hanging="360"/>
      </w:pPr>
      <w:rPr>
        <w:rFonts w:hint="default"/>
        <w:lang w:val="ro-RO" w:eastAsia="en-US" w:bidi="ar-SA"/>
      </w:rPr>
    </w:lvl>
    <w:lvl w:ilvl="5" w:tplc="B6A0AE4E">
      <w:numFmt w:val="bullet"/>
      <w:lvlText w:val="•"/>
      <w:lvlJc w:val="left"/>
      <w:pPr>
        <w:ind w:left="5121" w:hanging="360"/>
      </w:pPr>
      <w:rPr>
        <w:rFonts w:hint="default"/>
        <w:lang w:val="ro-RO" w:eastAsia="en-US" w:bidi="ar-SA"/>
      </w:rPr>
    </w:lvl>
    <w:lvl w:ilvl="6" w:tplc="50B4711A">
      <w:numFmt w:val="bullet"/>
      <w:lvlText w:val="•"/>
      <w:lvlJc w:val="left"/>
      <w:pPr>
        <w:ind w:left="6166" w:hanging="360"/>
      </w:pPr>
      <w:rPr>
        <w:rFonts w:hint="default"/>
        <w:lang w:val="ro-RO" w:eastAsia="en-US" w:bidi="ar-SA"/>
      </w:rPr>
    </w:lvl>
    <w:lvl w:ilvl="7" w:tplc="5F42C82C">
      <w:numFmt w:val="bullet"/>
      <w:lvlText w:val="•"/>
      <w:lvlJc w:val="left"/>
      <w:pPr>
        <w:ind w:left="7212" w:hanging="360"/>
      </w:pPr>
      <w:rPr>
        <w:rFonts w:hint="default"/>
        <w:lang w:val="ro-RO" w:eastAsia="en-US" w:bidi="ar-SA"/>
      </w:rPr>
    </w:lvl>
    <w:lvl w:ilvl="8" w:tplc="DF6CE724">
      <w:numFmt w:val="bullet"/>
      <w:lvlText w:val="•"/>
      <w:lvlJc w:val="left"/>
      <w:pPr>
        <w:ind w:left="8257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182C0C1D"/>
    <w:multiLevelType w:val="hybridMultilevel"/>
    <w:tmpl w:val="D2CA2354"/>
    <w:lvl w:ilvl="0" w:tplc="CE762FD6">
      <w:start w:val="5"/>
      <w:numFmt w:val="upperRoman"/>
      <w:lvlText w:val="%1."/>
      <w:lvlJc w:val="left"/>
      <w:pPr>
        <w:ind w:left="1375" w:hanging="720"/>
        <w:jc w:val="right"/>
      </w:pPr>
      <w:rPr>
        <w:rFonts w:hint="default"/>
        <w:spacing w:val="0"/>
        <w:w w:val="99"/>
        <w:lang w:val="ro-RO" w:eastAsia="en-US" w:bidi="ar-SA"/>
      </w:rPr>
    </w:lvl>
    <w:lvl w:ilvl="1" w:tplc="9A08A9D2">
      <w:start w:val="1"/>
      <w:numFmt w:val="decimal"/>
      <w:lvlText w:val="%2."/>
      <w:lvlJc w:val="left"/>
      <w:pPr>
        <w:ind w:left="79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8F449238">
      <w:numFmt w:val="bullet"/>
      <w:lvlText w:val="•"/>
      <w:lvlJc w:val="left"/>
      <w:pPr>
        <w:ind w:left="2376" w:hanging="360"/>
      </w:pPr>
      <w:rPr>
        <w:rFonts w:hint="default"/>
        <w:lang w:val="ro-RO" w:eastAsia="en-US" w:bidi="ar-SA"/>
      </w:rPr>
    </w:lvl>
    <w:lvl w:ilvl="3" w:tplc="0B04ECB8">
      <w:numFmt w:val="bullet"/>
      <w:lvlText w:val="•"/>
      <w:lvlJc w:val="left"/>
      <w:pPr>
        <w:ind w:left="3372" w:hanging="360"/>
      </w:pPr>
      <w:rPr>
        <w:rFonts w:hint="default"/>
        <w:lang w:val="ro-RO" w:eastAsia="en-US" w:bidi="ar-SA"/>
      </w:rPr>
    </w:lvl>
    <w:lvl w:ilvl="4" w:tplc="F57646EC">
      <w:numFmt w:val="bullet"/>
      <w:lvlText w:val="•"/>
      <w:lvlJc w:val="left"/>
      <w:pPr>
        <w:ind w:left="4369" w:hanging="360"/>
      </w:pPr>
      <w:rPr>
        <w:rFonts w:hint="default"/>
        <w:lang w:val="ro-RO" w:eastAsia="en-US" w:bidi="ar-SA"/>
      </w:rPr>
    </w:lvl>
    <w:lvl w:ilvl="5" w:tplc="29E6E7CE">
      <w:numFmt w:val="bullet"/>
      <w:lvlText w:val="•"/>
      <w:lvlJc w:val="left"/>
      <w:pPr>
        <w:ind w:left="5365" w:hanging="360"/>
      </w:pPr>
      <w:rPr>
        <w:rFonts w:hint="default"/>
        <w:lang w:val="ro-RO" w:eastAsia="en-US" w:bidi="ar-SA"/>
      </w:rPr>
    </w:lvl>
    <w:lvl w:ilvl="6" w:tplc="63286F5C">
      <w:numFmt w:val="bullet"/>
      <w:lvlText w:val="•"/>
      <w:lvlJc w:val="left"/>
      <w:pPr>
        <w:ind w:left="6362" w:hanging="360"/>
      </w:pPr>
      <w:rPr>
        <w:rFonts w:hint="default"/>
        <w:lang w:val="ro-RO" w:eastAsia="en-US" w:bidi="ar-SA"/>
      </w:rPr>
    </w:lvl>
    <w:lvl w:ilvl="7" w:tplc="AE801870">
      <w:numFmt w:val="bullet"/>
      <w:lvlText w:val="•"/>
      <w:lvlJc w:val="left"/>
      <w:pPr>
        <w:ind w:left="7358" w:hanging="360"/>
      </w:pPr>
      <w:rPr>
        <w:rFonts w:hint="default"/>
        <w:lang w:val="ro-RO" w:eastAsia="en-US" w:bidi="ar-SA"/>
      </w:rPr>
    </w:lvl>
    <w:lvl w:ilvl="8" w:tplc="0498AB50">
      <w:numFmt w:val="bullet"/>
      <w:lvlText w:val="•"/>
      <w:lvlJc w:val="left"/>
      <w:pPr>
        <w:ind w:left="8355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39453AB2"/>
    <w:multiLevelType w:val="hybridMultilevel"/>
    <w:tmpl w:val="EACAFE46"/>
    <w:lvl w:ilvl="0" w:tplc="8E304932">
      <w:start w:val="1"/>
      <w:numFmt w:val="decimal"/>
      <w:lvlText w:val="%1."/>
      <w:lvlJc w:val="left"/>
      <w:pPr>
        <w:ind w:left="5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004AE1C">
      <w:numFmt w:val="bullet"/>
      <w:lvlText w:val="•"/>
      <w:lvlJc w:val="left"/>
      <w:pPr>
        <w:ind w:left="1466" w:hanging="360"/>
      </w:pPr>
      <w:rPr>
        <w:rFonts w:hint="default"/>
        <w:lang w:val="ro-RO" w:eastAsia="en-US" w:bidi="ar-SA"/>
      </w:rPr>
    </w:lvl>
    <w:lvl w:ilvl="2" w:tplc="FDF2C216">
      <w:numFmt w:val="bullet"/>
      <w:lvlText w:val="•"/>
      <w:lvlJc w:val="left"/>
      <w:pPr>
        <w:ind w:left="2433" w:hanging="360"/>
      </w:pPr>
      <w:rPr>
        <w:rFonts w:hint="default"/>
        <w:lang w:val="ro-RO" w:eastAsia="en-US" w:bidi="ar-SA"/>
      </w:rPr>
    </w:lvl>
    <w:lvl w:ilvl="3" w:tplc="4D74AF9C">
      <w:numFmt w:val="bullet"/>
      <w:lvlText w:val="•"/>
      <w:lvlJc w:val="left"/>
      <w:pPr>
        <w:ind w:left="3399" w:hanging="360"/>
      </w:pPr>
      <w:rPr>
        <w:rFonts w:hint="default"/>
        <w:lang w:val="ro-RO" w:eastAsia="en-US" w:bidi="ar-SA"/>
      </w:rPr>
    </w:lvl>
    <w:lvl w:ilvl="4" w:tplc="831A01EA">
      <w:numFmt w:val="bullet"/>
      <w:lvlText w:val="•"/>
      <w:lvlJc w:val="left"/>
      <w:pPr>
        <w:ind w:left="4366" w:hanging="360"/>
      </w:pPr>
      <w:rPr>
        <w:rFonts w:hint="default"/>
        <w:lang w:val="ro-RO" w:eastAsia="en-US" w:bidi="ar-SA"/>
      </w:rPr>
    </w:lvl>
    <w:lvl w:ilvl="5" w:tplc="BAE4334A">
      <w:numFmt w:val="bullet"/>
      <w:lvlText w:val="•"/>
      <w:lvlJc w:val="left"/>
      <w:pPr>
        <w:ind w:left="5332" w:hanging="360"/>
      </w:pPr>
      <w:rPr>
        <w:rFonts w:hint="default"/>
        <w:lang w:val="ro-RO" w:eastAsia="en-US" w:bidi="ar-SA"/>
      </w:rPr>
    </w:lvl>
    <w:lvl w:ilvl="6" w:tplc="F3A462D8">
      <w:numFmt w:val="bullet"/>
      <w:lvlText w:val="•"/>
      <w:lvlJc w:val="left"/>
      <w:pPr>
        <w:ind w:left="6299" w:hanging="360"/>
      </w:pPr>
      <w:rPr>
        <w:rFonts w:hint="default"/>
        <w:lang w:val="ro-RO" w:eastAsia="en-US" w:bidi="ar-SA"/>
      </w:rPr>
    </w:lvl>
    <w:lvl w:ilvl="7" w:tplc="741CC644">
      <w:numFmt w:val="bullet"/>
      <w:lvlText w:val="•"/>
      <w:lvlJc w:val="left"/>
      <w:pPr>
        <w:ind w:left="7265" w:hanging="360"/>
      </w:pPr>
      <w:rPr>
        <w:rFonts w:hint="default"/>
        <w:lang w:val="ro-RO" w:eastAsia="en-US" w:bidi="ar-SA"/>
      </w:rPr>
    </w:lvl>
    <w:lvl w:ilvl="8" w:tplc="D90C59DA">
      <w:numFmt w:val="bullet"/>
      <w:lvlText w:val="•"/>
      <w:lvlJc w:val="left"/>
      <w:pPr>
        <w:ind w:left="8232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3B5A25BD"/>
    <w:multiLevelType w:val="hybridMultilevel"/>
    <w:tmpl w:val="1A5A7938"/>
    <w:lvl w:ilvl="0" w:tplc="C8EE027C">
      <w:start w:val="1"/>
      <w:numFmt w:val="decimal"/>
      <w:lvlText w:val="%1."/>
      <w:lvlJc w:val="left"/>
      <w:pPr>
        <w:ind w:left="9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B3EEC2E">
      <w:numFmt w:val="bullet"/>
      <w:lvlText w:val="•"/>
      <w:lvlJc w:val="left"/>
      <w:pPr>
        <w:ind w:left="1880" w:hanging="360"/>
      </w:pPr>
      <w:rPr>
        <w:rFonts w:hint="default"/>
        <w:lang w:val="ro-RO" w:eastAsia="en-US" w:bidi="ar-SA"/>
      </w:rPr>
    </w:lvl>
    <w:lvl w:ilvl="2" w:tplc="31EA3706">
      <w:numFmt w:val="bullet"/>
      <w:lvlText w:val="•"/>
      <w:lvlJc w:val="left"/>
      <w:pPr>
        <w:ind w:left="2821" w:hanging="360"/>
      </w:pPr>
      <w:rPr>
        <w:rFonts w:hint="default"/>
        <w:lang w:val="ro-RO" w:eastAsia="en-US" w:bidi="ar-SA"/>
      </w:rPr>
    </w:lvl>
    <w:lvl w:ilvl="3" w:tplc="5A1AFE60">
      <w:numFmt w:val="bullet"/>
      <w:lvlText w:val="•"/>
      <w:lvlJc w:val="left"/>
      <w:pPr>
        <w:ind w:left="3762" w:hanging="360"/>
      </w:pPr>
      <w:rPr>
        <w:rFonts w:hint="default"/>
        <w:lang w:val="ro-RO" w:eastAsia="en-US" w:bidi="ar-SA"/>
      </w:rPr>
    </w:lvl>
    <w:lvl w:ilvl="4" w:tplc="6180EAEE">
      <w:numFmt w:val="bullet"/>
      <w:lvlText w:val="•"/>
      <w:lvlJc w:val="left"/>
      <w:pPr>
        <w:ind w:left="4703" w:hanging="360"/>
      </w:pPr>
      <w:rPr>
        <w:rFonts w:hint="default"/>
        <w:lang w:val="ro-RO" w:eastAsia="en-US" w:bidi="ar-SA"/>
      </w:rPr>
    </w:lvl>
    <w:lvl w:ilvl="5" w:tplc="3998FC30">
      <w:numFmt w:val="bullet"/>
      <w:lvlText w:val="•"/>
      <w:lvlJc w:val="left"/>
      <w:pPr>
        <w:ind w:left="5644" w:hanging="360"/>
      </w:pPr>
      <w:rPr>
        <w:rFonts w:hint="default"/>
        <w:lang w:val="ro-RO" w:eastAsia="en-US" w:bidi="ar-SA"/>
      </w:rPr>
    </w:lvl>
    <w:lvl w:ilvl="6" w:tplc="65C233B4">
      <w:numFmt w:val="bullet"/>
      <w:lvlText w:val="•"/>
      <w:lvlJc w:val="left"/>
      <w:pPr>
        <w:ind w:left="6585" w:hanging="360"/>
      </w:pPr>
      <w:rPr>
        <w:rFonts w:hint="default"/>
        <w:lang w:val="ro-RO" w:eastAsia="en-US" w:bidi="ar-SA"/>
      </w:rPr>
    </w:lvl>
    <w:lvl w:ilvl="7" w:tplc="F9F24A54">
      <w:numFmt w:val="bullet"/>
      <w:lvlText w:val="•"/>
      <w:lvlJc w:val="left"/>
      <w:pPr>
        <w:ind w:left="7525" w:hanging="360"/>
      </w:pPr>
      <w:rPr>
        <w:rFonts w:hint="default"/>
        <w:lang w:val="ro-RO" w:eastAsia="en-US" w:bidi="ar-SA"/>
      </w:rPr>
    </w:lvl>
    <w:lvl w:ilvl="8" w:tplc="D060A91E">
      <w:numFmt w:val="bullet"/>
      <w:lvlText w:val="•"/>
      <w:lvlJc w:val="left"/>
      <w:pPr>
        <w:ind w:left="8466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41C55FB1"/>
    <w:multiLevelType w:val="hybridMultilevel"/>
    <w:tmpl w:val="A2007958"/>
    <w:lvl w:ilvl="0" w:tplc="9DB84D1E">
      <w:start w:val="1"/>
      <w:numFmt w:val="upperRoman"/>
      <w:lvlText w:val="%1."/>
      <w:lvlJc w:val="left"/>
      <w:pPr>
        <w:ind w:left="655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o-RO" w:eastAsia="en-US" w:bidi="ar-SA"/>
      </w:rPr>
    </w:lvl>
    <w:lvl w:ilvl="1" w:tplc="F1329C18">
      <w:numFmt w:val="bullet"/>
      <w:lvlText w:val=""/>
      <w:lvlJc w:val="left"/>
      <w:pPr>
        <w:ind w:left="871" w:hanging="360"/>
      </w:pPr>
      <w:rPr>
        <w:rFonts w:ascii="Wingdings" w:eastAsia="Wingdings" w:hAnsi="Wingdings" w:cs="Wingdings" w:hint="default"/>
        <w:spacing w:val="0"/>
        <w:w w:val="100"/>
        <w:lang w:val="ro-RO" w:eastAsia="en-US" w:bidi="ar-SA"/>
      </w:rPr>
    </w:lvl>
    <w:lvl w:ilvl="2" w:tplc="F07C6808">
      <w:numFmt w:val="bullet"/>
      <w:lvlText w:val="•"/>
      <w:lvlJc w:val="left"/>
      <w:pPr>
        <w:ind w:left="1932" w:hanging="360"/>
      </w:pPr>
      <w:rPr>
        <w:rFonts w:hint="default"/>
        <w:lang w:val="ro-RO" w:eastAsia="en-US" w:bidi="ar-SA"/>
      </w:rPr>
    </w:lvl>
    <w:lvl w:ilvl="3" w:tplc="79BA7684">
      <w:numFmt w:val="bullet"/>
      <w:lvlText w:val="•"/>
      <w:lvlJc w:val="left"/>
      <w:pPr>
        <w:ind w:left="2984" w:hanging="360"/>
      </w:pPr>
      <w:rPr>
        <w:rFonts w:hint="default"/>
        <w:lang w:val="ro-RO" w:eastAsia="en-US" w:bidi="ar-SA"/>
      </w:rPr>
    </w:lvl>
    <w:lvl w:ilvl="4" w:tplc="3228B7BC">
      <w:numFmt w:val="bullet"/>
      <w:lvlText w:val="•"/>
      <w:lvlJc w:val="left"/>
      <w:pPr>
        <w:ind w:left="4036" w:hanging="360"/>
      </w:pPr>
      <w:rPr>
        <w:rFonts w:hint="default"/>
        <w:lang w:val="ro-RO" w:eastAsia="en-US" w:bidi="ar-SA"/>
      </w:rPr>
    </w:lvl>
    <w:lvl w:ilvl="5" w:tplc="5D0E4940">
      <w:numFmt w:val="bullet"/>
      <w:lvlText w:val="•"/>
      <w:lvlJc w:val="left"/>
      <w:pPr>
        <w:ind w:left="5088" w:hanging="360"/>
      </w:pPr>
      <w:rPr>
        <w:rFonts w:hint="default"/>
        <w:lang w:val="ro-RO" w:eastAsia="en-US" w:bidi="ar-SA"/>
      </w:rPr>
    </w:lvl>
    <w:lvl w:ilvl="6" w:tplc="8B8E326C">
      <w:numFmt w:val="bullet"/>
      <w:lvlText w:val="•"/>
      <w:lvlJc w:val="left"/>
      <w:pPr>
        <w:ind w:left="6140" w:hanging="360"/>
      </w:pPr>
      <w:rPr>
        <w:rFonts w:hint="default"/>
        <w:lang w:val="ro-RO" w:eastAsia="en-US" w:bidi="ar-SA"/>
      </w:rPr>
    </w:lvl>
    <w:lvl w:ilvl="7" w:tplc="AF46898C">
      <w:numFmt w:val="bullet"/>
      <w:lvlText w:val="•"/>
      <w:lvlJc w:val="left"/>
      <w:pPr>
        <w:ind w:left="7192" w:hanging="360"/>
      </w:pPr>
      <w:rPr>
        <w:rFonts w:hint="default"/>
        <w:lang w:val="ro-RO" w:eastAsia="en-US" w:bidi="ar-SA"/>
      </w:rPr>
    </w:lvl>
    <w:lvl w:ilvl="8" w:tplc="2E7491B0">
      <w:numFmt w:val="bullet"/>
      <w:lvlText w:val="•"/>
      <w:lvlJc w:val="left"/>
      <w:pPr>
        <w:ind w:left="8244" w:hanging="360"/>
      </w:pPr>
      <w:rPr>
        <w:rFonts w:hint="default"/>
        <w:lang w:val="ro-RO" w:eastAsia="en-US" w:bidi="ar-SA"/>
      </w:rPr>
    </w:lvl>
  </w:abstractNum>
  <w:abstractNum w:abstractNumId="8" w15:restartNumberingAfterBreak="0">
    <w:nsid w:val="55BC4535"/>
    <w:multiLevelType w:val="hybridMultilevel"/>
    <w:tmpl w:val="821C0054"/>
    <w:lvl w:ilvl="0" w:tplc="DB062A54">
      <w:numFmt w:val="bullet"/>
      <w:lvlText w:val="-"/>
      <w:lvlJc w:val="left"/>
      <w:pPr>
        <w:ind w:left="2453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9A6C7EA">
      <w:numFmt w:val="bullet"/>
      <w:lvlText w:val="•"/>
      <w:lvlJc w:val="left"/>
      <w:pPr>
        <w:ind w:left="2958" w:hanging="276"/>
      </w:pPr>
      <w:rPr>
        <w:rFonts w:hint="default"/>
        <w:lang w:val="ro-RO" w:eastAsia="en-US" w:bidi="ar-SA"/>
      </w:rPr>
    </w:lvl>
    <w:lvl w:ilvl="2" w:tplc="047E98DE">
      <w:numFmt w:val="bullet"/>
      <w:lvlText w:val="•"/>
      <w:lvlJc w:val="left"/>
      <w:pPr>
        <w:ind w:left="3457" w:hanging="276"/>
      </w:pPr>
      <w:rPr>
        <w:rFonts w:hint="default"/>
        <w:lang w:val="ro-RO" w:eastAsia="en-US" w:bidi="ar-SA"/>
      </w:rPr>
    </w:lvl>
    <w:lvl w:ilvl="3" w:tplc="146AA64C">
      <w:numFmt w:val="bullet"/>
      <w:lvlText w:val="•"/>
      <w:lvlJc w:val="left"/>
      <w:pPr>
        <w:ind w:left="3956" w:hanging="276"/>
      </w:pPr>
      <w:rPr>
        <w:rFonts w:hint="default"/>
        <w:lang w:val="ro-RO" w:eastAsia="en-US" w:bidi="ar-SA"/>
      </w:rPr>
    </w:lvl>
    <w:lvl w:ilvl="4" w:tplc="5164E44A">
      <w:numFmt w:val="bullet"/>
      <w:lvlText w:val="•"/>
      <w:lvlJc w:val="left"/>
      <w:pPr>
        <w:ind w:left="4454" w:hanging="276"/>
      </w:pPr>
      <w:rPr>
        <w:rFonts w:hint="default"/>
        <w:lang w:val="ro-RO" w:eastAsia="en-US" w:bidi="ar-SA"/>
      </w:rPr>
    </w:lvl>
    <w:lvl w:ilvl="5" w:tplc="8C647028">
      <w:numFmt w:val="bullet"/>
      <w:lvlText w:val="•"/>
      <w:lvlJc w:val="left"/>
      <w:pPr>
        <w:ind w:left="4953" w:hanging="276"/>
      </w:pPr>
      <w:rPr>
        <w:rFonts w:hint="default"/>
        <w:lang w:val="ro-RO" w:eastAsia="en-US" w:bidi="ar-SA"/>
      </w:rPr>
    </w:lvl>
    <w:lvl w:ilvl="6" w:tplc="35AC7C10">
      <w:numFmt w:val="bullet"/>
      <w:lvlText w:val="•"/>
      <w:lvlJc w:val="left"/>
      <w:pPr>
        <w:ind w:left="5452" w:hanging="276"/>
      </w:pPr>
      <w:rPr>
        <w:rFonts w:hint="default"/>
        <w:lang w:val="ro-RO" w:eastAsia="en-US" w:bidi="ar-SA"/>
      </w:rPr>
    </w:lvl>
    <w:lvl w:ilvl="7" w:tplc="D4A2D336">
      <w:numFmt w:val="bullet"/>
      <w:lvlText w:val="•"/>
      <w:lvlJc w:val="left"/>
      <w:pPr>
        <w:ind w:left="5950" w:hanging="276"/>
      </w:pPr>
      <w:rPr>
        <w:rFonts w:hint="default"/>
        <w:lang w:val="ro-RO" w:eastAsia="en-US" w:bidi="ar-SA"/>
      </w:rPr>
    </w:lvl>
    <w:lvl w:ilvl="8" w:tplc="4484F06C">
      <w:numFmt w:val="bullet"/>
      <w:lvlText w:val="•"/>
      <w:lvlJc w:val="left"/>
      <w:pPr>
        <w:ind w:left="6449" w:hanging="276"/>
      </w:pPr>
      <w:rPr>
        <w:rFonts w:hint="default"/>
        <w:lang w:val="ro-RO" w:eastAsia="en-US" w:bidi="ar-SA"/>
      </w:rPr>
    </w:lvl>
  </w:abstractNum>
  <w:abstractNum w:abstractNumId="9" w15:restartNumberingAfterBreak="0">
    <w:nsid w:val="576A58E3"/>
    <w:multiLevelType w:val="hybridMultilevel"/>
    <w:tmpl w:val="9AF41830"/>
    <w:lvl w:ilvl="0" w:tplc="67C2008E">
      <w:start w:val="1"/>
      <w:numFmt w:val="decimal"/>
      <w:lvlText w:val="%1."/>
      <w:lvlJc w:val="left"/>
      <w:pPr>
        <w:ind w:left="79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32610DE">
      <w:start w:val="1"/>
      <w:numFmt w:val="lowerLetter"/>
      <w:lvlText w:val="%2)"/>
      <w:lvlJc w:val="left"/>
      <w:pPr>
        <w:ind w:left="9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89A28234">
      <w:numFmt w:val="bullet"/>
      <w:lvlText w:val="•"/>
      <w:lvlJc w:val="left"/>
      <w:pPr>
        <w:ind w:left="1985" w:hanging="360"/>
      </w:pPr>
      <w:rPr>
        <w:rFonts w:hint="default"/>
        <w:lang w:val="ro-RO" w:eastAsia="en-US" w:bidi="ar-SA"/>
      </w:rPr>
    </w:lvl>
    <w:lvl w:ilvl="3" w:tplc="9B5C7D48">
      <w:numFmt w:val="bullet"/>
      <w:lvlText w:val="•"/>
      <w:lvlJc w:val="left"/>
      <w:pPr>
        <w:ind w:left="3030" w:hanging="360"/>
      </w:pPr>
      <w:rPr>
        <w:rFonts w:hint="default"/>
        <w:lang w:val="ro-RO" w:eastAsia="en-US" w:bidi="ar-SA"/>
      </w:rPr>
    </w:lvl>
    <w:lvl w:ilvl="4" w:tplc="A5620ABE">
      <w:numFmt w:val="bullet"/>
      <w:lvlText w:val="•"/>
      <w:lvlJc w:val="left"/>
      <w:pPr>
        <w:ind w:left="4076" w:hanging="360"/>
      </w:pPr>
      <w:rPr>
        <w:rFonts w:hint="default"/>
        <w:lang w:val="ro-RO" w:eastAsia="en-US" w:bidi="ar-SA"/>
      </w:rPr>
    </w:lvl>
    <w:lvl w:ilvl="5" w:tplc="68B2CF6A">
      <w:numFmt w:val="bullet"/>
      <w:lvlText w:val="•"/>
      <w:lvlJc w:val="left"/>
      <w:pPr>
        <w:ind w:left="5121" w:hanging="360"/>
      </w:pPr>
      <w:rPr>
        <w:rFonts w:hint="default"/>
        <w:lang w:val="ro-RO" w:eastAsia="en-US" w:bidi="ar-SA"/>
      </w:rPr>
    </w:lvl>
    <w:lvl w:ilvl="6" w:tplc="B20E78DA">
      <w:numFmt w:val="bullet"/>
      <w:lvlText w:val="•"/>
      <w:lvlJc w:val="left"/>
      <w:pPr>
        <w:ind w:left="6166" w:hanging="360"/>
      </w:pPr>
      <w:rPr>
        <w:rFonts w:hint="default"/>
        <w:lang w:val="ro-RO" w:eastAsia="en-US" w:bidi="ar-SA"/>
      </w:rPr>
    </w:lvl>
    <w:lvl w:ilvl="7" w:tplc="E3E0AFB0">
      <w:numFmt w:val="bullet"/>
      <w:lvlText w:val="•"/>
      <w:lvlJc w:val="left"/>
      <w:pPr>
        <w:ind w:left="7212" w:hanging="360"/>
      </w:pPr>
      <w:rPr>
        <w:rFonts w:hint="default"/>
        <w:lang w:val="ro-RO" w:eastAsia="en-US" w:bidi="ar-SA"/>
      </w:rPr>
    </w:lvl>
    <w:lvl w:ilvl="8" w:tplc="956E3500">
      <w:numFmt w:val="bullet"/>
      <w:lvlText w:val="•"/>
      <w:lvlJc w:val="left"/>
      <w:pPr>
        <w:ind w:left="8257" w:hanging="360"/>
      </w:pPr>
      <w:rPr>
        <w:rFonts w:hint="default"/>
        <w:lang w:val="ro-RO" w:eastAsia="en-US" w:bidi="ar-SA"/>
      </w:rPr>
    </w:lvl>
  </w:abstractNum>
  <w:abstractNum w:abstractNumId="10" w15:restartNumberingAfterBreak="0">
    <w:nsid w:val="58DE16FA"/>
    <w:multiLevelType w:val="hybridMultilevel"/>
    <w:tmpl w:val="50147F14"/>
    <w:lvl w:ilvl="0" w:tplc="BE843E8E">
      <w:start w:val="4"/>
      <w:numFmt w:val="upperRoman"/>
      <w:lvlText w:val="%1."/>
      <w:lvlJc w:val="left"/>
      <w:pPr>
        <w:ind w:left="1293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o-RO" w:eastAsia="en-US" w:bidi="ar-SA"/>
      </w:rPr>
    </w:lvl>
    <w:lvl w:ilvl="1" w:tplc="22FEDC42">
      <w:start w:val="1"/>
      <w:numFmt w:val="lowerLetter"/>
      <w:lvlText w:val="%2)"/>
      <w:lvlJc w:val="left"/>
      <w:pPr>
        <w:ind w:left="8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758043C0">
      <w:numFmt w:val="bullet"/>
      <w:lvlText w:val="•"/>
      <w:lvlJc w:val="left"/>
      <w:pPr>
        <w:ind w:left="2286" w:hanging="360"/>
      </w:pPr>
      <w:rPr>
        <w:rFonts w:hint="default"/>
        <w:lang w:val="ro-RO" w:eastAsia="en-US" w:bidi="ar-SA"/>
      </w:rPr>
    </w:lvl>
    <w:lvl w:ilvl="3" w:tplc="6DB4F1DA">
      <w:numFmt w:val="bullet"/>
      <w:lvlText w:val="•"/>
      <w:lvlJc w:val="left"/>
      <w:pPr>
        <w:ind w:left="3272" w:hanging="360"/>
      </w:pPr>
      <w:rPr>
        <w:rFonts w:hint="default"/>
        <w:lang w:val="ro-RO" w:eastAsia="en-US" w:bidi="ar-SA"/>
      </w:rPr>
    </w:lvl>
    <w:lvl w:ilvl="4" w:tplc="E614498C">
      <w:numFmt w:val="bullet"/>
      <w:lvlText w:val="•"/>
      <w:lvlJc w:val="left"/>
      <w:pPr>
        <w:ind w:left="4258" w:hanging="360"/>
      </w:pPr>
      <w:rPr>
        <w:rFonts w:hint="default"/>
        <w:lang w:val="ro-RO" w:eastAsia="en-US" w:bidi="ar-SA"/>
      </w:rPr>
    </w:lvl>
    <w:lvl w:ilvl="5" w:tplc="DD049FF4">
      <w:numFmt w:val="bullet"/>
      <w:lvlText w:val="•"/>
      <w:lvlJc w:val="left"/>
      <w:pPr>
        <w:ind w:left="5244" w:hanging="360"/>
      </w:pPr>
      <w:rPr>
        <w:rFonts w:hint="default"/>
        <w:lang w:val="ro-RO" w:eastAsia="en-US" w:bidi="ar-SA"/>
      </w:rPr>
    </w:lvl>
    <w:lvl w:ilvl="6" w:tplc="C85E4900">
      <w:numFmt w:val="bullet"/>
      <w:lvlText w:val="•"/>
      <w:lvlJc w:val="left"/>
      <w:pPr>
        <w:ind w:left="6231" w:hanging="360"/>
      </w:pPr>
      <w:rPr>
        <w:rFonts w:hint="default"/>
        <w:lang w:val="ro-RO" w:eastAsia="en-US" w:bidi="ar-SA"/>
      </w:rPr>
    </w:lvl>
    <w:lvl w:ilvl="7" w:tplc="11A0927C">
      <w:numFmt w:val="bullet"/>
      <w:lvlText w:val="•"/>
      <w:lvlJc w:val="left"/>
      <w:pPr>
        <w:ind w:left="7217" w:hanging="360"/>
      </w:pPr>
      <w:rPr>
        <w:rFonts w:hint="default"/>
        <w:lang w:val="ro-RO" w:eastAsia="en-US" w:bidi="ar-SA"/>
      </w:rPr>
    </w:lvl>
    <w:lvl w:ilvl="8" w:tplc="0FF6B106">
      <w:numFmt w:val="bullet"/>
      <w:lvlText w:val="•"/>
      <w:lvlJc w:val="left"/>
      <w:pPr>
        <w:ind w:left="8203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60032872"/>
    <w:multiLevelType w:val="hybridMultilevel"/>
    <w:tmpl w:val="D49AC426"/>
    <w:lvl w:ilvl="0" w:tplc="78909E6C">
      <w:start w:val="1"/>
      <w:numFmt w:val="decimal"/>
      <w:lvlText w:val="%1."/>
      <w:lvlJc w:val="left"/>
      <w:pPr>
        <w:ind w:left="65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280A8CEE">
      <w:numFmt w:val="bullet"/>
      <w:lvlText w:val="•"/>
      <w:lvlJc w:val="left"/>
      <w:pPr>
        <w:ind w:left="1628" w:hanging="360"/>
      </w:pPr>
      <w:rPr>
        <w:rFonts w:hint="default"/>
        <w:lang w:val="ro-RO" w:eastAsia="en-US" w:bidi="ar-SA"/>
      </w:rPr>
    </w:lvl>
    <w:lvl w:ilvl="2" w:tplc="1662214A">
      <w:numFmt w:val="bullet"/>
      <w:lvlText w:val="•"/>
      <w:lvlJc w:val="left"/>
      <w:pPr>
        <w:ind w:left="2597" w:hanging="360"/>
      </w:pPr>
      <w:rPr>
        <w:rFonts w:hint="default"/>
        <w:lang w:val="ro-RO" w:eastAsia="en-US" w:bidi="ar-SA"/>
      </w:rPr>
    </w:lvl>
    <w:lvl w:ilvl="3" w:tplc="5A0A9630">
      <w:numFmt w:val="bullet"/>
      <w:lvlText w:val="•"/>
      <w:lvlJc w:val="left"/>
      <w:pPr>
        <w:ind w:left="3566" w:hanging="360"/>
      </w:pPr>
      <w:rPr>
        <w:rFonts w:hint="default"/>
        <w:lang w:val="ro-RO" w:eastAsia="en-US" w:bidi="ar-SA"/>
      </w:rPr>
    </w:lvl>
    <w:lvl w:ilvl="4" w:tplc="3D903F54">
      <w:numFmt w:val="bullet"/>
      <w:lvlText w:val="•"/>
      <w:lvlJc w:val="left"/>
      <w:pPr>
        <w:ind w:left="4535" w:hanging="360"/>
      </w:pPr>
      <w:rPr>
        <w:rFonts w:hint="default"/>
        <w:lang w:val="ro-RO" w:eastAsia="en-US" w:bidi="ar-SA"/>
      </w:rPr>
    </w:lvl>
    <w:lvl w:ilvl="5" w:tplc="CBAE70A6">
      <w:numFmt w:val="bullet"/>
      <w:lvlText w:val="•"/>
      <w:lvlJc w:val="left"/>
      <w:pPr>
        <w:ind w:left="5504" w:hanging="360"/>
      </w:pPr>
      <w:rPr>
        <w:rFonts w:hint="default"/>
        <w:lang w:val="ro-RO" w:eastAsia="en-US" w:bidi="ar-SA"/>
      </w:rPr>
    </w:lvl>
    <w:lvl w:ilvl="6" w:tplc="EC08A942">
      <w:numFmt w:val="bullet"/>
      <w:lvlText w:val="•"/>
      <w:lvlJc w:val="left"/>
      <w:pPr>
        <w:ind w:left="6473" w:hanging="360"/>
      </w:pPr>
      <w:rPr>
        <w:rFonts w:hint="default"/>
        <w:lang w:val="ro-RO" w:eastAsia="en-US" w:bidi="ar-SA"/>
      </w:rPr>
    </w:lvl>
    <w:lvl w:ilvl="7" w:tplc="CB5AEE52">
      <w:numFmt w:val="bullet"/>
      <w:lvlText w:val="•"/>
      <w:lvlJc w:val="left"/>
      <w:pPr>
        <w:ind w:left="7441" w:hanging="360"/>
      </w:pPr>
      <w:rPr>
        <w:rFonts w:hint="default"/>
        <w:lang w:val="ro-RO" w:eastAsia="en-US" w:bidi="ar-SA"/>
      </w:rPr>
    </w:lvl>
    <w:lvl w:ilvl="8" w:tplc="62C6ADD2">
      <w:numFmt w:val="bullet"/>
      <w:lvlText w:val="•"/>
      <w:lvlJc w:val="left"/>
      <w:pPr>
        <w:ind w:left="8410" w:hanging="360"/>
      </w:pPr>
      <w:rPr>
        <w:rFonts w:hint="default"/>
        <w:lang w:val="ro-RO" w:eastAsia="en-US" w:bidi="ar-SA"/>
      </w:rPr>
    </w:lvl>
  </w:abstractNum>
  <w:abstractNum w:abstractNumId="12" w15:restartNumberingAfterBreak="0">
    <w:nsid w:val="76434334"/>
    <w:multiLevelType w:val="hybridMultilevel"/>
    <w:tmpl w:val="D73CBA92"/>
    <w:lvl w:ilvl="0" w:tplc="1DF45E84">
      <w:start w:val="3"/>
      <w:numFmt w:val="decimal"/>
      <w:lvlText w:val="%1."/>
      <w:lvlJc w:val="left"/>
      <w:pPr>
        <w:ind w:left="5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FFECE0E">
      <w:start w:val="2"/>
      <w:numFmt w:val="upperRoman"/>
      <w:lvlText w:val="%2."/>
      <w:lvlJc w:val="left"/>
      <w:pPr>
        <w:ind w:left="4336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9EC8FC62">
      <w:numFmt w:val="bullet"/>
      <w:lvlText w:val="•"/>
      <w:lvlJc w:val="left"/>
      <w:pPr>
        <w:ind w:left="5007" w:hanging="720"/>
      </w:pPr>
      <w:rPr>
        <w:rFonts w:hint="default"/>
        <w:lang w:val="ro-RO" w:eastAsia="en-US" w:bidi="ar-SA"/>
      </w:rPr>
    </w:lvl>
    <w:lvl w:ilvl="3" w:tplc="DC600A2E">
      <w:numFmt w:val="bullet"/>
      <w:lvlText w:val="•"/>
      <w:lvlJc w:val="left"/>
      <w:pPr>
        <w:ind w:left="5675" w:hanging="720"/>
      </w:pPr>
      <w:rPr>
        <w:rFonts w:hint="default"/>
        <w:lang w:val="ro-RO" w:eastAsia="en-US" w:bidi="ar-SA"/>
      </w:rPr>
    </w:lvl>
    <w:lvl w:ilvl="4" w:tplc="C6867FB4">
      <w:numFmt w:val="bullet"/>
      <w:lvlText w:val="•"/>
      <w:lvlJc w:val="left"/>
      <w:pPr>
        <w:ind w:left="6342" w:hanging="720"/>
      </w:pPr>
      <w:rPr>
        <w:rFonts w:hint="default"/>
        <w:lang w:val="ro-RO" w:eastAsia="en-US" w:bidi="ar-SA"/>
      </w:rPr>
    </w:lvl>
    <w:lvl w:ilvl="5" w:tplc="94180042">
      <w:numFmt w:val="bullet"/>
      <w:lvlText w:val="•"/>
      <w:lvlJc w:val="left"/>
      <w:pPr>
        <w:ind w:left="7010" w:hanging="720"/>
      </w:pPr>
      <w:rPr>
        <w:rFonts w:hint="default"/>
        <w:lang w:val="ro-RO" w:eastAsia="en-US" w:bidi="ar-SA"/>
      </w:rPr>
    </w:lvl>
    <w:lvl w:ilvl="6" w:tplc="645C92C4">
      <w:numFmt w:val="bullet"/>
      <w:lvlText w:val="•"/>
      <w:lvlJc w:val="left"/>
      <w:pPr>
        <w:ind w:left="7678" w:hanging="720"/>
      </w:pPr>
      <w:rPr>
        <w:rFonts w:hint="default"/>
        <w:lang w:val="ro-RO" w:eastAsia="en-US" w:bidi="ar-SA"/>
      </w:rPr>
    </w:lvl>
    <w:lvl w:ilvl="7" w:tplc="F992DF18">
      <w:numFmt w:val="bullet"/>
      <w:lvlText w:val="•"/>
      <w:lvlJc w:val="left"/>
      <w:pPr>
        <w:ind w:left="8345" w:hanging="720"/>
      </w:pPr>
      <w:rPr>
        <w:rFonts w:hint="default"/>
        <w:lang w:val="ro-RO" w:eastAsia="en-US" w:bidi="ar-SA"/>
      </w:rPr>
    </w:lvl>
    <w:lvl w:ilvl="8" w:tplc="25F8E29E">
      <w:numFmt w:val="bullet"/>
      <w:lvlText w:val="•"/>
      <w:lvlJc w:val="left"/>
      <w:pPr>
        <w:ind w:left="9013" w:hanging="720"/>
      </w:pPr>
      <w:rPr>
        <w:rFonts w:hint="default"/>
        <w:lang w:val="ro-RO" w:eastAsia="en-US" w:bidi="ar-SA"/>
      </w:rPr>
    </w:lvl>
  </w:abstractNum>
  <w:abstractNum w:abstractNumId="13" w15:restartNumberingAfterBreak="0">
    <w:nsid w:val="7A2365DC"/>
    <w:multiLevelType w:val="hybridMultilevel"/>
    <w:tmpl w:val="FE7209FC"/>
    <w:lvl w:ilvl="0" w:tplc="65749750">
      <w:start w:val="1"/>
      <w:numFmt w:val="decimal"/>
      <w:lvlText w:val="%1."/>
      <w:lvlJc w:val="left"/>
      <w:pPr>
        <w:ind w:left="5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E709B6C">
      <w:numFmt w:val="bullet"/>
      <w:lvlText w:val="•"/>
      <w:lvlJc w:val="left"/>
      <w:pPr>
        <w:ind w:left="1556" w:hanging="360"/>
      </w:pPr>
      <w:rPr>
        <w:rFonts w:hint="default"/>
        <w:lang w:val="ro-RO" w:eastAsia="en-US" w:bidi="ar-SA"/>
      </w:rPr>
    </w:lvl>
    <w:lvl w:ilvl="2" w:tplc="01DA6638">
      <w:numFmt w:val="bullet"/>
      <w:lvlText w:val="•"/>
      <w:lvlJc w:val="left"/>
      <w:pPr>
        <w:ind w:left="2533" w:hanging="360"/>
      </w:pPr>
      <w:rPr>
        <w:rFonts w:hint="default"/>
        <w:lang w:val="ro-RO" w:eastAsia="en-US" w:bidi="ar-SA"/>
      </w:rPr>
    </w:lvl>
    <w:lvl w:ilvl="3" w:tplc="ECA88806">
      <w:numFmt w:val="bullet"/>
      <w:lvlText w:val="•"/>
      <w:lvlJc w:val="left"/>
      <w:pPr>
        <w:ind w:left="3510" w:hanging="360"/>
      </w:pPr>
      <w:rPr>
        <w:rFonts w:hint="default"/>
        <w:lang w:val="ro-RO" w:eastAsia="en-US" w:bidi="ar-SA"/>
      </w:rPr>
    </w:lvl>
    <w:lvl w:ilvl="4" w:tplc="C80615DE">
      <w:numFmt w:val="bullet"/>
      <w:lvlText w:val="•"/>
      <w:lvlJc w:val="left"/>
      <w:pPr>
        <w:ind w:left="4487" w:hanging="360"/>
      </w:pPr>
      <w:rPr>
        <w:rFonts w:hint="default"/>
        <w:lang w:val="ro-RO" w:eastAsia="en-US" w:bidi="ar-SA"/>
      </w:rPr>
    </w:lvl>
    <w:lvl w:ilvl="5" w:tplc="28F4919C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6" w:tplc="B134AC84">
      <w:numFmt w:val="bullet"/>
      <w:lvlText w:val="•"/>
      <w:lvlJc w:val="left"/>
      <w:pPr>
        <w:ind w:left="6441" w:hanging="360"/>
      </w:pPr>
      <w:rPr>
        <w:rFonts w:hint="default"/>
        <w:lang w:val="ro-RO" w:eastAsia="en-US" w:bidi="ar-SA"/>
      </w:rPr>
    </w:lvl>
    <w:lvl w:ilvl="7" w:tplc="EAD240E6">
      <w:numFmt w:val="bullet"/>
      <w:lvlText w:val="•"/>
      <w:lvlJc w:val="left"/>
      <w:pPr>
        <w:ind w:left="7417" w:hanging="360"/>
      </w:pPr>
      <w:rPr>
        <w:rFonts w:hint="default"/>
        <w:lang w:val="ro-RO" w:eastAsia="en-US" w:bidi="ar-SA"/>
      </w:rPr>
    </w:lvl>
    <w:lvl w:ilvl="8" w:tplc="41B634F6">
      <w:numFmt w:val="bullet"/>
      <w:lvlText w:val="•"/>
      <w:lvlJc w:val="left"/>
      <w:pPr>
        <w:ind w:left="8394" w:hanging="360"/>
      </w:pPr>
      <w:rPr>
        <w:rFonts w:hint="default"/>
        <w:lang w:val="ro-RO" w:eastAsia="en-US" w:bidi="ar-SA"/>
      </w:rPr>
    </w:lvl>
  </w:abstractNum>
  <w:abstractNum w:abstractNumId="14" w15:restartNumberingAfterBreak="0">
    <w:nsid w:val="7F012E4D"/>
    <w:multiLevelType w:val="hybridMultilevel"/>
    <w:tmpl w:val="F94C7A06"/>
    <w:lvl w:ilvl="0" w:tplc="AE081496">
      <w:start w:val="1"/>
      <w:numFmt w:val="decimal"/>
      <w:lvlText w:val="%1."/>
      <w:lvlJc w:val="left"/>
      <w:pPr>
        <w:ind w:left="65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F245414">
      <w:numFmt w:val="bullet"/>
      <w:lvlText w:val="•"/>
      <w:lvlJc w:val="left"/>
      <w:pPr>
        <w:ind w:left="1628" w:hanging="360"/>
      </w:pPr>
      <w:rPr>
        <w:rFonts w:hint="default"/>
        <w:lang w:val="ro-RO" w:eastAsia="en-US" w:bidi="ar-SA"/>
      </w:rPr>
    </w:lvl>
    <w:lvl w:ilvl="2" w:tplc="D4DA4FE2">
      <w:numFmt w:val="bullet"/>
      <w:lvlText w:val="•"/>
      <w:lvlJc w:val="left"/>
      <w:pPr>
        <w:ind w:left="2597" w:hanging="360"/>
      </w:pPr>
      <w:rPr>
        <w:rFonts w:hint="default"/>
        <w:lang w:val="ro-RO" w:eastAsia="en-US" w:bidi="ar-SA"/>
      </w:rPr>
    </w:lvl>
    <w:lvl w:ilvl="3" w:tplc="2078F62E">
      <w:numFmt w:val="bullet"/>
      <w:lvlText w:val="•"/>
      <w:lvlJc w:val="left"/>
      <w:pPr>
        <w:ind w:left="3566" w:hanging="360"/>
      </w:pPr>
      <w:rPr>
        <w:rFonts w:hint="default"/>
        <w:lang w:val="ro-RO" w:eastAsia="en-US" w:bidi="ar-SA"/>
      </w:rPr>
    </w:lvl>
    <w:lvl w:ilvl="4" w:tplc="DE0AC06C">
      <w:numFmt w:val="bullet"/>
      <w:lvlText w:val="•"/>
      <w:lvlJc w:val="left"/>
      <w:pPr>
        <w:ind w:left="4535" w:hanging="360"/>
      </w:pPr>
      <w:rPr>
        <w:rFonts w:hint="default"/>
        <w:lang w:val="ro-RO" w:eastAsia="en-US" w:bidi="ar-SA"/>
      </w:rPr>
    </w:lvl>
    <w:lvl w:ilvl="5" w:tplc="7BC6E0E4">
      <w:numFmt w:val="bullet"/>
      <w:lvlText w:val="•"/>
      <w:lvlJc w:val="left"/>
      <w:pPr>
        <w:ind w:left="5504" w:hanging="360"/>
      </w:pPr>
      <w:rPr>
        <w:rFonts w:hint="default"/>
        <w:lang w:val="ro-RO" w:eastAsia="en-US" w:bidi="ar-SA"/>
      </w:rPr>
    </w:lvl>
    <w:lvl w:ilvl="6" w:tplc="064CCBCA">
      <w:numFmt w:val="bullet"/>
      <w:lvlText w:val="•"/>
      <w:lvlJc w:val="left"/>
      <w:pPr>
        <w:ind w:left="6473" w:hanging="360"/>
      </w:pPr>
      <w:rPr>
        <w:rFonts w:hint="default"/>
        <w:lang w:val="ro-RO" w:eastAsia="en-US" w:bidi="ar-SA"/>
      </w:rPr>
    </w:lvl>
    <w:lvl w:ilvl="7" w:tplc="B9BE598A">
      <w:numFmt w:val="bullet"/>
      <w:lvlText w:val="•"/>
      <w:lvlJc w:val="left"/>
      <w:pPr>
        <w:ind w:left="7441" w:hanging="360"/>
      </w:pPr>
      <w:rPr>
        <w:rFonts w:hint="default"/>
        <w:lang w:val="ro-RO" w:eastAsia="en-US" w:bidi="ar-SA"/>
      </w:rPr>
    </w:lvl>
    <w:lvl w:ilvl="8" w:tplc="6ED667EA">
      <w:numFmt w:val="bullet"/>
      <w:lvlText w:val="•"/>
      <w:lvlJc w:val="left"/>
      <w:pPr>
        <w:ind w:left="8410" w:hanging="360"/>
      </w:pPr>
      <w:rPr>
        <w:rFonts w:hint="default"/>
        <w:lang w:val="ro-RO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0"/>
  </w:num>
  <w:num w:numId="5">
    <w:abstractNumId w:val="8"/>
  </w:num>
  <w:num w:numId="6">
    <w:abstractNumId w:val="0"/>
  </w:num>
  <w:num w:numId="7">
    <w:abstractNumId w:val="9"/>
  </w:num>
  <w:num w:numId="8">
    <w:abstractNumId w:val="11"/>
  </w:num>
  <w:num w:numId="9">
    <w:abstractNumId w:val="14"/>
  </w:num>
  <w:num w:numId="10">
    <w:abstractNumId w:val="13"/>
  </w:num>
  <w:num w:numId="11">
    <w:abstractNumId w:val="2"/>
  </w:num>
  <w:num w:numId="12">
    <w:abstractNumId w:val="12"/>
  </w:num>
  <w:num w:numId="13">
    <w:abstractNumId w:val="5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62"/>
    <w:rsid w:val="00082BF4"/>
    <w:rsid w:val="00222174"/>
    <w:rsid w:val="00293833"/>
    <w:rsid w:val="00303EFA"/>
    <w:rsid w:val="00364E98"/>
    <w:rsid w:val="003B48FC"/>
    <w:rsid w:val="0043006A"/>
    <w:rsid w:val="004664A7"/>
    <w:rsid w:val="004A0490"/>
    <w:rsid w:val="004D697D"/>
    <w:rsid w:val="004E76C0"/>
    <w:rsid w:val="00A83342"/>
    <w:rsid w:val="00BA091E"/>
    <w:rsid w:val="00C85BFB"/>
    <w:rsid w:val="00CA2F62"/>
    <w:rsid w:val="00D63E89"/>
    <w:rsid w:val="00EF378E"/>
    <w:rsid w:val="00F57E8E"/>
    <w:rsid w:val="00F8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11E671-B6BE-485C-B53E-E28FE6AE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1"/>
    <w:qFormat/>
    <w:pPr>
      <w:ind w:left="22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74" w:hanging="71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spacing w:before="1"/>
      <w:ind w:left="1054" w:hanging="287"/>
      <w:outlineLvl w:val="2"/>
    </w:pPr>
    <w:rPr>
      <w:i/>
      <w:iCs/>
      <w:sz w:val="26"/>
      <w:szCs w:val="26"/>
    </w:rPr>
  </w:style>
  <w:style w:type="paragraph" w:styleId="4">
    <w:name w:val="heading 4"/>
    <w:basedOn w:val="a"/>
    <w:uiPriority w:val="1"/>
    <w:qFormat/>
    <w:pPr>
      <w:ind w:left="653" w:hanging="139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6"/>
      <w:ind w:left="1209" w:right="129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79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F37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378E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EBE6A-A812-42FA-8EFE-C7B5AE6A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User</cp:lastModifiedBy>
  <cp:revision>12</cp:revision>
  <cp:lastPrinted>2025-01-21T12:21:00Z</cp:lastPrinted>
  <dcterms:created xsi:type="dcterms:W3CDTF">2025-01-27T09:26:00Z</dcterms:created>
  <dcterms:modified xsi:type="dcterms:W3CDTF">2025-08-29T05:14:00Z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>D:20220530130127</vt:lpwstr>
  </property>
</Properties>
</file>