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CC" w:rsidRDefault="009606EF" w:rsidP="00E14AE4">
      <w:pPr>
        <w:ind w:right="-30"/>
        <w:jc w:val="center"/>
        <w:rPr>
          <w:sz w:val="28"/>
          <w:lang w:val="ro-RO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198755</wp:posOffset>
                </wp:positionV>
                <wp:extent cx="7181850" cy="9873615"/>
                <wp:effectExtent l="9525" t="8255" r="952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9873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39B30" id="Rectangle 2" o:spid="_x0000_s1026" style="position:absolute;margin-left:-57pt;margin-top:15.65pt;width:565.5pt;height:7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" o:allowincell="f" filled="f"/>
            </w:pict>
          </mc:Fallback>
        </mc:AlternateContent>
      </w:r>
      <w:r w:rsidR="00A824CB">
        <w:rPr>
          <w:lang w:val="en-US"/>
        </w:rPr>
        <w:t xml:space="preserve">                          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5883"/>
        <w:gridCol w:w="709"/>
        <w:gridCol w:w="1346"/>
      </w:tblGrid>
      <w:tr w:rsidR="00E073CC" w:rsidRPr="00127673" w:rsidTr="00095C12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E073CC" w:rsidRPr="00127673" w:rsidRDefault="00E073CC" w:rsidP="00A824CB">
            <w:pPr>
              <w:pStyle w:val="a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2767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B22F399" wp14:editId="16E81CF6">
                  <wp:extent cx="561975" cy="828675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3CC" w:rsidRPr="00127673" w:rsidRDefault="00E073CC" w:rsidP="00A824CB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USMF ”Nicolae testemițanu”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73CC" w:rsidRPr="00127673" w:rsidRDefault="00095C12" w:rsidP="00A824CB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  <w:r w:rsidRPr="005C4077">
              <w:rPr>
                <w:rStyle w:val="a7"/>
                <w:sz w:val="18"/>
                <w:lang w:val="ro-RO"/>
              </w:rPr>
              <w:t>RED.: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73CC" w:rsidRPr="00127673" w:rsidRDefault="00095C12" w:rsidP="00A824CB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  <w:r w:rsidRPr="005C4077">
              <w:rPr>
                <w:caps/>
                <w:sz w:val="18"/>
                <w:lang w:val="ro-RO"/>
              </w:rPr>
              <w:t>04</w:t>
            </w:r>
          </w:p>
        </w:tc>
      </w:tr>
      <w:tr w:rsidR="00E073CC" w:rsidRPr="00127673" w:rsidTr="00095C12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073CC" w:rsidRPr="00127673" w:rsidRDefault="00E073CC" w:rsidP="00A824CB">
            <w:pPr>
              <w:pStyle w:val="a5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3CC" w:rsidRPr="00127673" w:rsidRDefault="00E073CC" w:rsidP="00A824CB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C" w:rsidRPr="00127673" w:rsidRDefault="00095C12" w:rsidP="00A824CB">
            <w:pPr>
              <w:pStyle w:val="a5"/>
              <w:jc w:val="left"/>
              <w:rPr>
                <w:rStyle w:val="a7"/>
                <w:sz w:val="24"/>
                <w:szCs w:val="24"/>
                <w:lang w:val="ro-RO"/>
              </w:rPr>
            </w:pPr>
            <w:r w:rsidRPr="005C4077">
              <w:rPr>
                <w:rStyle w:val="a7"/>
                <w:sz w:val="18"/>
                <w:lang w:val="ro-RO"/>
              </w:rPr>
              <w:t>DATA: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3CC" w:rsidRPr="00127673" w:rsidRDefault="00095C12" w:rsidP="00A824CB">
            <w:pPr>
              <w:pStyle w:val="a5"/>
              <w:jc w:val="left"/>
              <w:rPr>
                <w:rStyle w:val="a7"/>
                <w:sz w:val="24"/>
                <w:szCs w:val="24"/>
                <w:lang w:val="ro-RO"/>
              </w:rPr>
            </w:pPr>
            <w:r>
              <w:rPr>
                <w:rStyle w:val="a7"/>
                <w:sz w:val="24"/>
                <w:szCs w:val="24"/>
                <w:lang w:val="ro-RO"/>
              </w:rPr>
              <w:t>21.02.2020</w:t>
            </w:r>
          </w:p>
        </w:tc>
      </w:tr>
      <w:tr w:rsidR="00E073CC" w:rsidRPr="00127673" w:rsidTr="00095C12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73CC" w:rsidRPr="00127673" w:rsidRDefault="00E073CC" w:rsidP="00A824CB">
            <w:pPr>
              <w:pStyle w:val="a5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C" w:rsidRPr="00127673" w:rsidRDefault="00E073CC" w:rsidP="00A824CB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20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73CC" w:rsidRPr="00616153" w:rsidRDefault="00095C12" w:rsidP="00616153">
            <w:pPr>
              <w:pStyle w:val="a5"/>
              <w:rPr>
                <w:rStyle w:val="a7"/>
                <w:sz w:val="24"/>
                <w:szCs w:val="24"/>
                <w:lang w:val="ru-RU"/>
              </w:rPr>
            </w:pPr>
            <w:r w:rsidRPr="005C4077">
              <w:rPr>
                <w:rStyle w:val="a7"/>
                <w:sz w:val="18"/>
                <w:lang w:val="ro-RO"/>
              </w:rPr>
              <w:t xml:space="preserve">Pag. 1 / </w:t>
            </w:r>
            <w:r w:rsidR="00616153">
              <w:rPr>
                <w:rStyle w:val="a7"/>
                <w:noProof/>
                <w:lang w:val="ru-RU"/>
              </w:rPr>
              <w:t>2</w:t>
            </w:r>
            <w:bookmarkStart w:id="0" w:name="_GoBack"/>
            <w:bookmarkEnd w:id="0"/>
          </w:p>
        </w:tc>
      </w:tr>
    </w:tbl>
    <w:p w:rsidR="00E073CC" w:rsidRPr="006B12BC" w:rsidRDefault="00E073CC" w:rsidP="00E073CC">
      <w:pPr>
        <w:ind w:right="-30"/>
        <w:jc w:val="center"/>
        <w:rPr>
          <w:lang w:val="ro-RO"/>
        </w:rPr>
      </w:pPr>
    </w:p>
    <w:p w:rsidR="00E073CC" w:rsidRDefault="00E14AE4" w:rsidP="00E14AE4">
      <w:pPr>
        <w:ind w:right="-30"/>
        <w:jc w:val="center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</w:t>
      </w:r>
      <w:r w:rsidR="006F679E">
        <w:rPr>
          <w:sz w:val="28"/>
          <w:lang w:val="ro-RO"/>
        </w:rPr>
        <w:t xml:space="preserve">    </w:t>
      </w:r>
    </w:p>
    <w:p w:rsidR="00E14AE4" w:rsidRDefault="00E073CC" w:rsidP="00894471">
      <w:pPr>
        <w:ind w:right="-30"/>
        <w:jc w:val="right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  </w:t>
      </w:r>
      <w:r w:rsidR="006F679E">
        <w:rPr>
          <w:sz w:val="28"/>
          <w:lang w:val="ro-RO"/>
        </w:rPr>
        <w:t xml:space="preserve">       </w:t>
      </w:r>
      <w:r w:rsidR="00E14AE4">
        <w:rPr>
          <w:sz w:val="28"/>
          <w:lang w:val="ro-RO"/>
        </w:rPr>
        <w:t>APROB</w:t>
      </w:r>
    </w:p>
    <w:p w:rsidR="00E14AE4" w:rsidRDefault="00E14AE4" w:rsidP="00894471">
      <w:pPr>
        <w:ind w:left="360" w:right="-30"/>
        <w:jc w:val="right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</w:t>
      </w:r>
      <w:r w:rsidR="00894471">
        <w:rPr>
          <w:sz w:val="28"/>
          <w:lang w:val="ro-RO"/>
        </w:rPr>
        <w:t xml:space="preserve">                             </w:t>
      </w:r>
      <w:r w:rsidR="005B0672">
        <w:rPr>
          <w:sz w:val="28"/>
          <w:lang w:val="ro-RO"/>
        </w:rPr>
        <w:t>Dr.hab.șt.med., pro</w:t>
      </w:r>
      <w:r w:rsidR="00894471">
        <w:rPr>
          <w:sz w:val="28"/>
          <w:lang w:val="ro-RO"/>
        </w:rPr>
        <w:t>f.</w:t>
      </w:r>
      <w:r w:rsidR="00A768A8">
        <w:rPr>
          <w:sz w:val="28"/>
          <w:lang w:val="ro-RO"/>
        </w:rPr>
        <w:t xml:space="preserve"> universitar</w:t>
      </w:r>
    </w:p>
    <w:p w:rsidR="00A768A8" w:rsidRDefault="00A768A8" w:rsidP="00894471">
      <w:pPr>
        <w:ind w:left="360" w:right="-30"/>
        <w:jc w:val="right"/>
        <w:rPr>
          <w:sz w:val="28"/>
          <w:lang w:val="ro-RO"/>
        </w:rPr>
      </w:pPr>
    </w:p>
    <w:p w:rsidR="00E14AE4" w:rsidRDefault="00E14AE4" w:rsidP="00894471">
      <w:pPr>
        <w:ind w:left="360" w:right="-30"/>
        <w:jc w:val="right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</w:t>
      </w:r>
      <w:r w:rsidR="005C416F">
        <w:rPr>
          <w:sz w:val="28"/>
          <w:lang w:val="ro-RO"/>
        </w:rPr>
        <w:t xml:space="preserve">                     </w:t>
      </w:r>
      <w:r w:rsidR="005C416F">
        <w:rPr>
          <w:sz w:val="28"/>
          <w:lang w:val="ro-RO"/>
        </w:rPr>
        <w:tab/>
      </w:r>
      <w:r w:rsidR="005C416F">
        <w:rPr>
          <w:sz w:val="28"/>
          <w:lang w:val="ro-RO"/>
        </w:rPr>
        <w:tab/>
      </w:r>
      <w:r w:rsidR="00A768A8">
        <w:rPr>
          <w:sz w:val="28"/>
          <w:lang w:val="ro-RO"/>
        </w:rPr>
        <w:t xml:space="preserve">------------------------ </w:t>
      </w:r>
      <w:r w:rsidR="005B0672">
        <w:rPr>
          <w:sz w:val="28"/>
          <w:lang w:val="ro-RO"/>
        </w:rPr>
        <w:t>S.Ciobanu</w:t>
      </w:r>
    </w:p>
    <w:p w:rsidR="00E14AE4" w:rsidRDefault="00E14AE4" w:rsidP="00E14AE4">
      <w:pPr>
        <w:ind w:left="360" w:right="-30"/>
        <w:jc w:val="right"/>
        <w:rPr>
          <w:sz w:val="28"/>
          <w:lang w:val="ro-RO"/>
        </w:rPr>
      </w:pPr>
    </w:p>
    <w:p w:rsidR="00E14AE4" w:rsidRDefault="00547B19" w:rsidP="00E14AE4">
      <w:pPr>
        <w:ind w:left="360" w:right="-30"/>
        <w:jc w:val="right"/>
        <w:rPr>
          <w:sz w:val="28"/>
          <w:lang w:val="ro-RO"/>
        </w:rPr>
      </w:pPr>
      <w:r>
        <w:rPr>
          <w:sz w:val="28"/>
          <w:lang w:val="ro-RO"/>
        </w:rPr>
        <w:t>26</w:t>
      </w:r>
      <w:r w:rsidR="00931438">
        <w:rPr>
          <w:sz w:val="28"/>
          <w:lang w:val="ro-RO"/>
        </w:rPr>
        <w:t>.0</w:t>
      </w:r>
      <w:r>
        <w:rPr>
          <w:sz w:val="28"/>
          <w:lang w:val="ro-RO"/>
        </w:rPr>
        <w:t>8.</w:t>
      </w:r>
      <w:r w:rsidR="00705D73">
        <w:rPr>
          <w:sz w:val="28"/>
          <w:lang w:val="ro-RO"/>
        </w:rPr>
        <w:t>2022</w:t>
      </w:r>
    </w:p>
    <w:p w:rsidR="00E14AE4" w:rsidRDefault="00E14AE4" w:rsidP="00E14AE4">
      <w:pPr>
        <w:ind w:right="-30"/>
        <w:rPr>
          <w:sz w:val="28"/>
          <w:lang w:val="ro-RO"/>
        </w:rPr>
      </w:pPr>
    </w:p>
    <w:p w:rsidR="00E14AE4" w:rsidRPr="00E073CC" w:rsidRDefault="00E14AE4" w:rsidP="00E14AE4">
      <w:pPr>
        <w:ind w:left="360" w:right="-30"/>
        <w:jc w:val="center"/>
        <w:rPr>
          <w:b/>
          <w:sz w:val="22"/>
          <w:szCs w:val="22"/>
          <w:lang w:val="ro-RO"/>
        </w:rPr>
      </w:pPr>
      <w:r w:rsidRPr="00E073CC">
        <w:rPr>
          <w:b/>
          <w:sz w:val="22"/>
          <w:szCs w:val="22"/>
          <w:lang w:val="ro-RO"/>
        </w:rPr>
        <w:t xml:space="preserve">PLANUL  TEMATIC </w:t>
      </w:r>
      <w:r w:rsidR="00894471">
        <w:rPr>
          <w:b/>
          <w:sz w:val="22"/>
          <w:szCs w:val="22"/>
          <w:lang w:val="ro-RO"/>
        </w:rPr>
        <w:t>AL</w:t>
      </w:r>
      <w:r w:rsidRPr="00E073CC">
        <w:rPr>
          <w:b/>
          <w:sz w:val="22"/>
          <w:szCs w:val="22"/>
          <w:lang w:val="ro-RO"/>
        </w:rPr>
        <w:t xml:space="preserve"> CURSURILOR</w:t>
      </w:r>
    </w:p>
    <w:p w:rsidR="00E14AE4" w:rsidRPr="00E073CC" w:rsidRDefault="00E14AE4" w:rsidP="00E14AE4">
      <w:pPr>
        <w:ind w:left="360" w:right="-30"/>
        <w:jc w:val="center"/>
        <w:rPr>
          <w:b/>
          <w:sz w:val="22"/>
          <w:szCs w:val="22"/>
          <w:u w:val="single"/>
          <w:lang w:val="ro-RO"/>
        </w:rPr>
      </w:pPr>
      <w:r w:rsidRPr="00E073CC">
        <w:rPr>
          <w:b/>
          <w:sz w:val="22"/>
          <w:szCs w:val="22"/>
          <w:lang w:val="ro-RO"/>
        </w:rPr>
        <w:t xml:space="preserve">la </w:t>
      </w:r>
      <w:r w:rsidR="001A33BA" w:rsidRPr="00E073CC">
        <w:rPr>
          <w:b/>
          <w:sz w:val="22"/>
          <w:szCs w:val="22"/>
          <w:lang w:val="ro-RO"/>
        </w:rPr>
        <w:t>catedra Odontologie, Parodontologie și Patologie orală</w:t>
      </w:r>
      <w:r w:rsidRPr="00E073CC">
        <w:rPr>
          <w:b/>
          <w:sz w:val="22"/>
          <w:szCs w:val="22"/>
          <w:lang w:val="ro-RO"/>
        </w:rPr>
        <w:t xml:space="preserve"> </w:t>
      </w:r>
      <w:r w:rsidR="00CC2CAB">
        <w:rPr>
          <w:b/>
          <w:sz w:val="22"/>
          <w:szCs w:val="22"/>
          <w:lang w:val="ro-RO"/>
        </w:rPr>
        <w:t xml:space="preserve">”Sofia Sîrbu” </w:t>
      </w:r>
      <w:r w:rsidRPr="00E073CC">
        <w:rPr>
          <w:b/>
          <w:sz w:val="22"/>
          <w:szCs w:val="22"/>
          <w:lang w:val="ro-RO"/>
        </w:rPr>
        <w:t xml:space="preserve">pentru </w:t>
      </w:r>
      <w:r w:rsidRPr="00E073CC">
        <w:rPr>
          <w:b/>
          <w:sz w:val="22"/>
          <w:szCs w:val="22"/>
          <w:u w:val="single"/>
          <w:lang w:val="ro-RO"/>
        </w:rPr>
        <w:t>studenţii anului III, semestrul V</w:t>
      </w:r>
      <w:r w:rsidR="00931438">
        <w:rPr>
          <w:b/>
          <w:sz w:val="22"/>
          <w:szCs w:val="22"/>
          <w:u w:val="single"/>
          <w:lang w:val="ro-RO"/>
        </w:rPr>
        <w:t xml:space="preserve">, seria </w:t>
      </w:r>
      <w:r w:rsidR="00894471">
        <w:rPr>
          <w:b/>
          <w:sz w:val="22"/>
          <w:szCs w:val="22"/>
          <w:u w:val="single"/>
          <w:lang w:val="ro-RO"/>
        </w:rPr>
        <w:t>român</w:t>
      </w:r>
      <w:r w:rsidR="00931438">
        <w:rPr>
          <w:b/>
          <w:sz w:val="22"/>
          <w:szCs w:val="22"/>
          <w:u w:val="single"/>
          <w:lang w:val="ro-RO"/>
        </w:rPr>
        <w:t>ă</w:t>
      </w:r>
    </w:p>
    <w:p w:rsidR="00E14AE4" w:rsidRPr="00E073CC" w:rsidRDefault="00705D73" w:rsidP="00E14AE4">
      <w:pPr>
        <w:ind w:left="360" w:right="-30"/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anul universitar 2022</w:t>
      </w:r>
      <w:r w:rsidR="00BE2707">
        <w:rPr>
          <w:b/>
          <w:sz w:val="22"/>
          <w:szCs w:val="22"/>
          <w:lang w:val="ro-RO"/>
        </w:rPr>
        <w:t>-20</w:t>
      </w:r>
      <w:r>
        <w:rPr>
          <w:b/>
          <w:sz w:val="22"/>
          <w:szCs w:val="22"/>
          <w:lang w:val="ro-RO"/>
        </w:rPr>
        <w:t>23</w:t>
      </w:r>
    </w:p>
    <w:p w:rsidR="00746552" w:rsidRPr="00E073CC" w:rsidRDefault="00746552" w:rsidP="0067057E">
      <w:pPr>
        <w:ind w:right="-30"/>
        <w:rPr>
          <w:b/>
          <w:sz w:val="22"/>
          <w:szCs w:val="22"/>
          <w:lang w:val="ro-RO"/>
        </w:rPr>
      </w:pPr>
    </w:p>
    <w:p w:rsidR="00E14AE4" w:rsidRPr="00E073CC" w:rsidRDefault="0067057E" w:rsidP="0099029D">
      <w:pPr>
        <w:ind w:left="360" w:right="-30"/>
        <w:jc w:val="center"/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Aula n</w:t>
      </w:r>
      <w:r w:rsidR="00E14AE4" w:rsidRPr="00E073CC">
        <w:rPr>
          <w:b/>
          <w:sz w:val="22"/>
          <w:szCs w:val="22"/>
          <w:lang w:val="ro-RO"/>
        </w:rPr>
        <w:t>r.</w:t>
      </w:r>
      <w:r w:rsidR="00710BEF" w:rsidRPr="00E073CC">
        <w:rPr>
          <w:b/>
          <w:sz w:val="22"/>
          <w:szCs w:val="22"/>
          <w:lang w:val="ro-RO"/>
        </w:rPr>
        <w:t xml:space="preserve"> 1</w:t>
      </w:r>
      <w:r>
        <w:rPr>
          <w:b/>
          <w:sz w:val="22"/>
          <w:szCs w:val="22"/>
          <w:lang w:val="ro-RO"/>
        </w:rPr>
        <w:t>/etaj III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6554"/>
        <w:gridCol w:w="1951"/>
      </w:tblGrid>
      <w:tr w:rsidR="00E14AE4" w:rsidRPr="00E073CC" w:rsidTr="00BA09D0">
        <w:tc>
          <w:tcPr>
            <w:tcW w:w="568" w:type="dxa"/>
            <w:vAlign w:val="center"/>
          </w:tcPr>
          <w:p w:rsidR="00E14AE4" w:rsidRPr="00BA2AD5" w:rsidRDefault="00E14AE4" w:rsidP="00BA09D0">
            <w:pPr>
              <w:ind w:right="-30"/>
              <w:jc w:val="center"/>
              <w:rPr>
                <w:b/>
                <w:sz w:val="24"/>
                <w:szCs w:val="24"/>
                <w:lang w:val="ro-RO"/>
              </w:rPr>
            </w:pPr>
            <w:r w:rsidRPr="00BA2AD5">
              <w:rPr>
                <w:b/>
                <w:sz w:val="24"/>
                <w:szCs w:val="24"/>
                <w:lang w:val="ro-RO"/>
              </w:rPr>
              <w:t>N.</w:t>
            </w:r>
          </w:p>
        </w:tc>
        <w:tc>
          <w:tcPr>
            <w:tcW w:w="1843" w:type="dxa"/>
            <w:vAlign w:val="center"/>
          </w:tcPr>
          <w:p w:rsidR="00E14AE4" w:rsidRPr="00BA2AD5" w:rsidRDefault="00E14AE4" w:rsidP="00547B19">
            <w:pPr>
              <w:ind w:right="-30"/>
              <w:jc w:val="center"/>
              <w:rPr>
                <w:b/>
                <w:sz w:val="24"/>
                <w:szCs w:val="24"/>
                <w:lang w:val="ro-RO"/>
              </w:rPr>
            </w:pPr>
            <w:r w:rsidRPr="00BA2AD5">
              <w:rPr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6554" w:type="dxa"/>
            <w:vAlign w:val="center"/>
          </w:tcPr>
          <w:p w:rsidR="00E14AE4" w:rsidRPr="00BA2AD5" w:rsidRDefault="00E14AE4" w:rsidP="00BA09D0">
            <w:pPr>
              <w:ind w:right="-30"/>
              <w:jc w:val="center"/>
              <w:rPr>
                <w:b/>
                <w:sz w:val="24"/>
                <w:szCs w:val="24"/>
                <w:lang w:val="ro-RO"/>
              </w:rPr>
            </w:pPr>
            <w:r w:rsidRPr="00BA2AD5">
              <w:rPr>
                <w:b/>
                <w:sz w:val="24"/>
                <w:szCs w:val="24"/>
                <w:lang w:val="ro-RO"/>
              </w:rPr>
              <w:t>TEMA  CURSULUI</w:t>
            </w:r>
          </w:p>
        </w:tc>
        <w:tc>
          <w:tcPr>
            <w:tcW w:w="1951" w:type="dxa"/>
            <w:vAlign w:val="center"/>
          </w:tcPr>
          <w:p w:rsidR="00E14AE4" w:rsidRPr="00BA2AD5" w:rsidRDefault="00E14AE4" w:rsidP="00BA09D0">
            <w:pPr>
              <w:ind w:right="-30"/>
              <w:jc w:val="center"/>
              <w:rPr>
                <w:b/>
                <w:sz w:val="24"/>
                <w:szCs w:val="24"/>
                <w:lang w:val="ro-RO"/>
              </w:rPr>
            </w:pPr>
            <w:r w:rsidRPr="00BA2AD5">
              <w:rPr>
                <w:b/>
                <w:sz w:val="24"/>
                <w:szCs w:val="24"/>
                <w:lang w:val="ro-RO"/>
              </w:rPr>
              <w:t>CADRUL DIDACTIC</w:t>
            </w:r>
          </w:p>
        </w:tc>
      </w:tr>
      <w:tr w:rsidR="0067057E" w:rsidRPr="00E073CC" w:rsidTr="00040323">
        <w:tc>
          <w:tcPr>
            <w:tcW w:w="568" w:type="dxa"/>
          </w:tcPr>
          <w:p w:rsidR="0067057E" w:rsidRPr="00BA2AD5" w:rsidRDefault="0067057E" w:rsidP="0067057E">
            <w:pPr>
              <w:ind w:right="-30"/>
              <w:rPr>
                <w:b/>
                <w:sz w:val="24"/>
                <w:szCs w:val="24"/>
                <w:lang w:val="ro-RO"/>
              </w:rPr>
            </w:pPr>
          </w:p>
          <w:p w:rsidR="0067057E" w:rsidRPr="00BA2AD5" w:rsidRDefault="0067057E" w:rsidP="0067057E">
            <w:pPr>
              <w:ind w:right="-30"/>
              <w:rPr>
                <w:b/>
                <w:sz w:val="24"/>
                <w:szCs w:val="24"/>
                <w:lang w:val="ro-RO"/>
              </w:rPr>
            </w:pPr>
          </w:p>
          <w:p w:rsidR="0067057E" w:rsidRPr="00BA2AD5" w:rsidRDefault="0067057E" w:rsidP="0067057E">
            <w:pPr>
              <w:ind w:right="-30"/>
              <w:rPr>
                <w:b/>
                <w:sz w:val="24"/>
                <w:szCs w:val="24"/>
                <w:lang w:val="ro-RO"/>
              </w:rPr>
            </w:pPr>
            <w:r w:rsidRPr="00BA2AD5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843" w:type="dxa"/>
          </w:tcPr>
          <w:p w:rsidR="00BB7457" w:rsidRDefault="00BB7457" w:rsidP="005250C3">
            <w:pPr>
              <w:ind w:right="-3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05.09.2022</w:t>
            </w:r>
          </w:p>
          <w:p w:rsidR="0067057E" w:rsidRPr="00BA2AD5" w:rsidRDefault="00BB7457" w:rsidP="005250C3">
            <w:pPr>
              <w:ind w:right="-3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13:45</w:t>
            </w:r>
          </w:p>
        </w:tc>
        <w:tc>
          <w:tcPr>
            <w:tcW w:w="6554" w:type="dxa"/>
          </w:tcPr>
          <w:p w:rsidR="0067057E" w:rsidRPr="00BA2AD5" w:rsidRDefault="009206CF" w:rsidP="0067057E">
            <w:pPr>
              <w:ind w:right="-30"/>
              <w:jc w:val="both"/>
              <w:rPr>
                <w:color w:val="FF0000"/>
                <w:sz w:val="24"/>
                <w:szCs w:val="24"/>
                <w:lang w:val="ro-RO"/>
              </w:rPr>
            </w:pP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Examinarea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pacientului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stomatologic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Completarea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fişei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observaţie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.    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Determinarea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indicelui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igienei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cavităţii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bucale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Rolul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salivei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și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lichidului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bucal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în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formarea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depozitelor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dentare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placa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bacteriană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și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tartrului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dentar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).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Metode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și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tehnici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îndepărtare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depozitelor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dentare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Caria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dentară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Noțiune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Etiologie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Clasificare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57E" w:rsidRPr="00BA2AD5" w:rsidRDefault="0067057E" w:rsidP="006705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A2AD5">
              <w:rPr>
                <w:b/>
                <w:bCs/>
                <w:color w:val="000000"/>
                <w:kern w:val="24"/>
                <w:sz w:val="24"/>
                <w:szCs w:val="24"/>
                <w:lang w:val="ro-RO"/>
              </w:rPr>
              <w:t>S. Ciobanu</w:t>
            </w:r>
          </w:p>
        </w:tc>
      </w:tr>
      <w:tr w:rsidR="0067057E" w:rsidRPr="00F7486D" w:rsidTr="00040323">
        <w:tc>
          <w:tcPr>
            <w:tcW w:w="568" w:type="dxa"/>
          </w:tcPr>
          <w:p w:rsidR="0067057E" w:rsidRPr="00BA2AD5" w:rsidRDefault="0067057E" w:rsidP="0067057E">
            <w:pPr>
              <w:ind w:right="-30"/>
              <w:rPr>
                <w:b/>
                <w:sz w:val="24"/>
                <w:szCs w:val="24"/>
                <w:lang w:val="ro-RO"/>
              </w:rPr>
            </w:pPr>
          </w:p>
          <w:p w:rsidR="0067057E" w:rsidRPr="00BA2AD5" w:rsidRDefault="0067057E" w:rsidP="0067057E">
            <w:pPr>
              <w:ind w:right="-30"/>
              <w:rPr>
                <w:b/>
                <w:sz w:val="24"/>
                <w:szCs w:val="24"/>
                <w:lang w:val="ro-RO"/>
              </w:rPr>
            </w:pPr>
            <w:r w:rsidRPr="00BA2AD5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843" w:type="dxa"/>
          </w:tcPr>
          <w:p w:rsidR="00BB7457" w:rsidRDefault="00BB7457" w:rsidP="005250C3">
            <w:pPr>
              <w:ind w:right="-3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19.09.2022</w:t>
            </w:r>
          </w:p>
          <w:p w:rsidR="00F7486D" w:rsidRPr="00BA2AD5" w:rsidRDefault="00BB7457" w:rsidP="005250C3">
            <w:pPr>
              <w:ind w:right="-3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13:45</w:t>
            </w:r>
          </w:p>
        </w:tc>
        <w:tc>
          <w:tcPr>
            <w:tcW w:w="6554" w:type="dxa"/>
          </w:tcPr>
          <w:p w:rsidR="0067057E" w:rsidRPr="00BA2AD5" w:rsidRDefault="009206CF" w:rsidP="0067057E">
            <w:pPr>
              <w:ind w:right="-108"/>
              <w:jc w:val="both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Tabloul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clinic,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diagnosticul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pozitiv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şi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diferenţial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cariei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dentare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în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stadiul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maculă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superficială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medie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şi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profundă</w:t>
            </w:r>
            <w:proofErr w:type="spellEnd"/>
            <w:proofErr w:type="gram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Metode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Tratament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cariei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dentare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Terapia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remineralizantă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Procedee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și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tehnici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Remedii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Principii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şi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reguli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în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tratamentul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chirurgical al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cariei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dentare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superficială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medie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şi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profundă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Erori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și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complicații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în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caria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dentară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57E" w:rsidRPr="00BA2AD5" w:rsidRDefault="005250C3" w:rsidP="006705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A2AD5">
              <w:rPr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L. Eni</w:t>
            </w:r>
          </w:p>
        </w:tc>
      </w:tr>
      <w:tr w:rsidR="0067057E" w:rsidRPr="00E073CC" w:rsidTr="00040323">
        <w:tc>
          <w:tcPr>
            <w:tcW w:w="568" w:type="dxa"/>
          </w:tcPr>
          <w:p w:rsidR="0067057E" w:rsidRPr="00BA2AD5" w:rsidRDefault="0067057E" w:rsidP="0067057E">
            <w:pPr>
              <w:ind w:right="-30"/>
              <w:rPr>
                <w:b/>
                <w:sz w:val="24"/>
                <w:szCs w:val="24"/>
                <w:lang w:val="ro-RO"/>
              </w:rPr>
            </w:pPr>
          </w:p>
          <w:p w:rsidR="0067057E" w:rsidRPr="00BA2AD5" w:rsidRDefault="0067057E" w:rsidP="0067057E">
            <w:pPr>
              <w:ind w:right="-30"/>
              <w:rPr>
                <w:b/>
                <w:sz w:val="24"/>
                <w:szCs w:val="24"/>
                <w:lang w:val="ro-RO"/>
              </w:rPr>
            </w:pPr>
            <w:r w:rsidRPr="00BA2AD5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</w:tcPr>
          <w:p w:rsidR="00BB7457" w:rsidRDefault="00BB7457" w:rsidP="005250C3">
            <w:pPr>
              <w:ind w:right="-3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03.10.2022</w:t>
            </w:r>
          </w:p>
          <w:p w:rsidR="0067057E" w:rsidRPr="00BA2AD5" w:rsidRDefault="00BB7457" w:rsidP="005250C3">
            <w:pPr>
              <w:ind w:right="-3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13:45</w:t>
            </w:r>
          </w:p>
        </w:tc>
        <w:tc>
          <w:tcPr>
            <w:tcW w:w="6554" w:type="dxa"/>
          </w:tcPr>
          <w:p w:rsidR="0067057E" w:rsidRPr="00BA2AD5" w:rsidRDefault="005250C3" w:rsidP="0067057E">
            <w:pPr>
              <w:ind w:right="-108"/>
              <w:jc w:val="both"/>
              <w:rPr>
                <w:bCs/>
                <w:iCs/>
                <w:color w:val="FF0000"/>
                <w:sz w:val="24"/>
                <w:szCs w:val="24"/>
                <w:lang w:val="en-US"/>
              </w:rPr>
            </w:pPr>
            <w:proofErr w:type="spellStart"/>
            <w:r w:rsidRPr="00BA2AD5">
              <w:rPr>
                <w:color w:val="000000"/>
                <w:kern w:val="24"/>
                <w:sz w:val="24"/>
                <w:szCs w:val="24"/>
                <w:lang w:val="en-US"/>
              </w:rPr>
              <w:t>Sisteme</w:t>
            </w:r>
            <w:proofErr w:type="spellEnd"/>
            <w:r w:rsidRPr="00BA2AD5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A2AD5">
              <w:rPr>
                <w:color w:val="000000"/>
                <w:kern w:val="24"/>
                <w:sz w:val="24"/>
                <w:szCs w:val="24"/>
                <w:lang w:val="en-US"/>
              </w:rPr>
              <w:t>izolare</w:t>
            </w:r>
            <w:proofErr w:type="spellEnd"/>
            <w:r w:rsidRPr="00BA2AD5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A2AD5">
              <w:rPr>
                <w:color w:val="000000"/>
                <w:kern w:val="24"/>
                <w:sz w:val="24"/>
                <w:szCs w:val="24"/>
                <w:lang w:val="en-US"/>
              </w:rPr>
              <w:t>câmpului</w:t>
            </w:r>
            <w:proofErr w:type="spellEnd"/>
            <w:r w:rsidRPr="00BA2AD5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A2AD5">
              <w:rPr>
                <w:color w:val="000000"/>
                <w:kern w:val="24"/>
                <w:sz w:val="24"/>
                <w:szCs w:val="24"/>
                <w:lang w:val="en-US"/>
              </w:rPr>
              <w:t>lucru</w:t>
            </w:r>
            <w:proofErr w:type="spellEnd"/>
            <w:r w:rsidRPr="00BA2AD5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A2AD5">
              <w:rPr>
                <w:color w:val="000000"/>
                <w:kern w:val="24"/>
                <w:sz w:val="24"/>
                <w:szCs w:val="24"/>
                <w:lang w:val="en-US"/>
              </w:rPr>
              <w:t>diga</w:t>
            </w:r>
            <w:proofErr w:type="spellEnd"/>
            <w:r w:rsidRPr="00BA2AD5">
              <w:rPr>
                <w:color w:val="000000"/>
                <w:kern w:val="24"/>
                <w:sz w:val="24"/>
                <w:szCs w:val="24"/>
                <w:lang w:val="en-US"/>
              </w:rPr>
              <w:t>).</w:t>
            </w:r>
            <w:proofErr w:type="spellStart"/>
            <w:r w:rsidRPr="00BA2AD5">
              <w:rPr>
                <w:color w:val="000000"/>
                <w:kern w:val="24"/>
                <w:sz w:val="24"/>
                <w:szCs w:val="24"/>
                <w:lang w:val="en-US"/>
              </w:rPr>
              <w:t>Sisteme</w:t>
            </w:r>
            <w:proofErr w:type="spellEnd"/>
            <w:r w:rsidRPr="00BA2AD5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AD5">
              <w:rPr>
                <w:color w:val="000000"/>
                <w:kern w:val="24"/>
                <w:sz w:val="24"/>
                <w:szCs w:val="24"/>
                <w:lang w:val="en-US"/>
              </w:rPr>
              <w:t>adezive</w:t>
            </w:r>
            <w:proofErr w:type="spellEnd"/>
            <w:r w:rsidRPr="00BA2AD5">
              <w:rPr>
                <w:color w:val="000000"/>
                <w:kern w:val="24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A2AD5">
              <w:rPr>
                <w:color w:val="000000"/>
                <w:kern w:val="24"/>
                <w:sz w:val="24"/>
                <w:szCs w:val="24"/>
                <w:lang w:val="en-US"/>
              </w:rPr>
              <w:t>Clasificare</w:t>
            </w:r>
            <w:proofErr w:type="spellEnd"/>
            <w:r w:rsidRPr="00BA2AD5">
              <w:rPr>
                <w:color w:val="000000"/>
                <w:kern w:val="24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A2AD5">
              <w:rPr>
                <w:color w:val="000000"/>
                <w:kern w:val="24"/>
                <w:sz w:val="24"/>
                <w:szCs w:val="24"/>
                <w:lang w:val="en-US"/>
              </w:rPr>
              <w:t>proprietăți.mecanismul</w:t>
            </w:r>
            <w:proofErr w:type="spellEnd"/>
            <w:r w:rsidRPr="00BA2AD5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A2AD5">
              <w:rPr>
                <w:color w:val="000000"/>
                <w:kern w:val="24"/>
                <w:sz w:val="24"/>
                <w:szCs w:val="24"/>
                <w:lang w:val="en-US"/>
              </w:rPr>
              <w:t>interacțiune</w:t>
            </w:r>
            <w:proofErr w:type="spellEnd"/>
            <w:r w:rsidRPr="00BA2AD5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A2AD5">
              <w:rPr>
                <w:color w:val="000000"/>
                <w:kern w:val="24"/>
                <w:sz w:val="24"/>
                <w:szCs w:val="24"/>
                <w:lang w:val="en-US"/>
              </w:rPr>
              <w:t>țesuturile</w:t>
            </w:r>
            <w:proofErr w:type="spellEnd"/>
            <w:r w:rsidRPr="00BA2AD5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AD5">
              <w:rPr>
                <w:color w:val="000000"/>
                <w:kern w:val="24"/>
                <w:sz w:val="24"/>
                <w:szCs w:val="24"/>
                <w:lang w:val="en-US"/>
              </w:rPr>
              <w:t>dentare</w:t>
            </w:r>
            <w:proofErr w:type="spellEnd"/>
            <w:r w:rsidRPr="00BA2AD5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2AD5">
              <w:rPr>
                <w:color w:val="000000"/>
                <w:kern w:val="24"/>
                <w:sz w:val="24"/>
                <w:szCs w:val="24"/>
                <w:lang w:val="en-US"/>
              </w:rPr>
              <w:t>dure</w:t>
            </w:r>
            <w:proofErr w:type="spellEnd"/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57E" w:rsidRPr="00BA2AD5" w:rsidRDefault="0067057E" w:rsidP="0067057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7057E" w:rsidRPr="00BA2AD5" w:rsidRDefault="005250C3" w:rsidP="006705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A2AD5">
              <w:rPr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BA2AD5">
              <w:rPr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Alexeev</w:t>
            </w:r>
            <w:proofErr w:type="spellEnd"/>
          </w:p>
        </w:tc>
      </w:tr>
      <w:tr w:rsidR="0067057E" w:rsidRPr="00E073CC" w:rsidTr="00040323">
        <w:tc>
          <w:tcPr>
            <w:tcW w:w="568" w:type="dxa"/>
          </w:tcPr>
          <w:p w:rsidR="0067057E" w:rsidRPr="00BA2AD5" w:rsidRDefault="0067057E" w:rsidP="0067057E">
            <w:pPr>
              <w:ind w:right="-30"/>
              <w:rPr>
                <w:b/>
                <w:sz w:val="24"/>
                <w:szCs w:val="24"/>
                <w:lang w:val="ro-RO"/>
              </w:rPr>
            </w:pPr>
            <w:r w:rsidRPr="00BA2AD5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843" w:type="dxa"/>
          </w:tcPr>
          <w:p w:rsidR="00BB7457" w:rsidRDefault="00BB7457" w:rsidP="005250C3">
            <w:pPr>
              <w:ind w:right="-3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17.10.2022</w:t>
            </w:r>
          </w:p>
          <w:p w:rsidR="0067057E" w:rsidRPr="002745AC" w:rsidRDefault="00BB7457" w:rsidP="005250C3">
            <w:pPr>
              <w:ind w:right="-3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13:45</w:t>
            </w:r>
          </w:p>
        </w:tc>
        <w:tc>
          <w:tcPr>
            <w:tcW w:w="6554" w:type="dxa"/>
          </w:tcPr>
          <w:p w:rsidR="0067057E" w:rsidRPr="00BA2AD5" w:rsidRDefault="009206CF" w:rsidP="0067057E">
            <w:pPr>
              <w:ind w:right="-108"/>
              <w:jc w:val="both"/>
              <w:rPr>
                <w:color w:val="FF0000"/>
                <w:sz w:val="24"/>
                <w:szCs w:val="24"/>
                <w:lang w:val="ro-RO"/>
              </w:rPr>
            </w:pP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Plaga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dentinară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particularități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Remedii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antiseptice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în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prelucrarea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mediccamentoasă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plăgii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dentinare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Coafajul</w:t>
            </w:r>
            <w:proofErr w:type="spellEnd"/>
            <w:r>
              <w:rPr>
                <w:color w:val="000000"/>
                <w:kern w:val="24"/>
                <w:sz w:val="24"/>
                <w:szCs w:val="24"/>
                <w:lang w:val="en-US"/>
              </w:rPr>
              <w:t xml:space="preserve"> indirect </w:t>
            </w:r>
            <w:proofErr w:type="spellStart"/>
            <w:r>
              <w:rPr>
                <w:color w:val="000000"/>
                <w:kern w:val="24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direct.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Indicații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și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cotraindicații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Tehnici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și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procedee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Remedii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medicamentoase.Erori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și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complicatii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în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tratamentul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cariei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dentare</w:t>
            </w:r>
            <w:proofErr w:type="spellEnd"/>
            <w:r w:rsidRPr="009206CF">
              <w:rPr>
                <w:color w:val="000000"/>
                <w:kern w:val="24"/>
                <w:sz w:val="24"/>
                <w:szCs w:val="24"/>
                <w:lang w:val="en-US"/>
              </w:rPr>
              <w:t>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57E" w:rsidRPr="00BA2AD5" w:rsidRDefault="005250C3" w:rsidP="006705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A2AD5">
              <w:rPr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L. Eni</w:t>
            </w:r>
          </w:p>
        </w:tc>
      </w:tr>
      <w:tr w:rsidR="0067057E" w:rsidRPr="005250C3" w:rsidTr="00040323">
        <w:tc>
          <w:tcPr>
            <w:tcW w:w="568" w:type="dxa"/>
          </w:tcPr>
          <w:p w:rsidR="0067057E" w:rsidRPr="00BA2AD5" w:rsidRDefault="0067057E" w:rsidP="0067057E">
            <w:pPr>
              <w:ind w:right="-30"/>
              <w:rPr>
                <w:b/>
                <w:sz w:val="24"/>
                <w:szCs w:val="24"/>
                <w:lang w:val="ro-RO"/>
              </w:rPr>
            </w:pPr>
            <w:r w:rsidRPr="00BA2AD5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843" w:type="dxa"/>
          </w:tcPr>
          <w:p w:rsidR="00BB7457" w:rsidRDefault="00BB7457" w:rsidP="005250C3">
            <w:pPr>
              <w:ind w:right="-3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31.10.2022</w:t>
            </w:r>
          </w:p>
          <w:p w:rsidR="0067057E" w:rsidRPr="00BA2AD5" w:rsidRDefault="00BB7457" w:rsidP="005250C3">
            <w:pPr>
              <w:ind w:right="-3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13:45</w:t>
            </w:r>
          </w:p>
        </w:tc>
        <w:tc>
          <w:tcPr>
            <w:tcW w:w="6554" w:type="dxa"/>
          </w:tcPr>
          <w:p w:rsidR="0067057E" w:rsidRPr="00BA2AD5" w:rsidRDefault="009206CF" w:rsidP="0067057E">
            <w:pPr>
              <w:ind w:right="-108"/>
              <w:jc w:val="both"/>
              <w:rPr>
                <w:color w:val="FF0000"/>
                <w:sz w:val="24"/>
                <w:szCs w:val="24"/>
                <w:lang w:val="ro-RO"/>
              </w:rPr>
            </w:pP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Tratamentul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cariei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dentare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localizate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pe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feţele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ocluzale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și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vestibulare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în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molari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şi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premolari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şi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în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regiunea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cervicală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a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tuturor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dinților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,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caria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dentară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localizată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pe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feţele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proximale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ale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molarilor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şi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          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premolarilor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.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Tratamentul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cariei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dentare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localizate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pe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feţele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de contact ale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dinţilor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color w:val="000000"/>
                <w:kern w:val="24"/>
                <w:sz w:val="24"/>
                <w:lang w:val="en-US"/>
              </w:rPr>
              <w:t>frontali</w:t>
            </w:r>
            <w:proofErr w:type="spellEnd"/>
            <w:r w:rsidRPr="009206CF">
              <w:rPr>
                <w:color w:val="000000"/>
                <w:kern w:val="24"/>
                <w:sz w:val="24"/>
                <w:lang w:val="en-US"/>
              </w:rPr>
              <w:t>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57E" w:rsidRPr="00BA2AD5" w:rsidRDefault="005250C3" w:rsidP="006705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A2AD5">
              <w:rPr>
                <w:b/>
                <w:color w:val="000000"/>
                <w:kern w:val="24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BA2AD5">
              <w:rPr>
                <w:b/>
                <w:color w:val="000000"/>
                <w:kern w:val="24"/>
                <w:sz w:val="24"/>
                <w:szCs w:val="24"/>
                <w:lang w:val="en-US"/>
              </w:rPr>
              <w:t>Marcu</w:t>
            </w:r>
            <w:proofErr w:type="spellEnd"/>
          </w:p>
          <w:p w:rsidR="0067057E" w:rsidRPr="00BA2AD5" w:rsidRDefault="0067057E" w:rsidP="0067057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67057E" w:rsidRPr="005250C3" w:rsidTr="00040323">
        <w:tc>
          <w:tcPr>
            <w:tcW w:w="568" w:type="dxa"/>
          </w:tcPr>
          <w:p w:rsidR="0067057E" w:rsidRPr="00BA2AD5" w:rsidRDefault="0067057E" w:rsidP="0067057E">
            <w:pPr>
              <w:ind w:right="-30"/>
              <w:rPr>
                <w:b/>
                <w:sz w:val="24"/>
                <w:szCs w:val="24"/>
                <w:lang w:val="ro-RO"/>
              </w:rPr>
            </w:pPr>
            <w:r w:rsidRPr="00BA2AD5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843" w:type="dxa"/>
          </w:tcPr>
          <w:p w:rsidR="00BB7457" w:rsidRDefault="00BB7457" w:rsidP="005250C3">
            <w:pPr>
              <w:ind w:right="-3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14.11.2022</w:t>
            </w:r>
          </w:p>
          <w:p w:rsidR="0067057E" w:rsidRPr="00BA2AD5" w:rsidRDefault="00BB7457" w:rsidP="005250C3">
            <w:pPr>
              <w:ind w:right="-3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13:45</w:t>
            </w:r>
          </w:p>
        </w:tc>
        <w:tc>
          <w:tcPr>
            <w:tcW w:w="6554" w:type="dxa"/>
          </w:tcPr>
          <w:p w:rsidR="0067057E" w:rsidRPr="00BA2AD5" w:rsidRDefault="009206CF" w:rsidP="0067057E">
            <w:pPr>
              <w:ind w:right="-108"/>
              <w:jc w:val="both"/>
              <w:rPr>
                <w:color w:val="FF0000"/>
                <w:sz w:val="24"/>
                <w:szCs w:val="24"/>
                <w:lang w:val="ro-RO"/>
              </w:rPr>
            </w:pPr>
            <w:proofErr w:type="spellStart"/>
            <w:r w:rsidRPr="009206CF">
              <w:rPr>
                <w:bCs/>
                <w:iCs/>
                <w:color w:val="000000"/>
                <w:kern w:val="24"/>
                <w:sz w:val="24"/>
                <w:lang w:val="en-US"/>
              </w:rPr>
              <w:t>Clasificarea</w:t>
            </w:r>
            <w:proofErr w:type="spellEnd"/>
            <w:r w:rsidRPr="009206CF">
              <w:rPr>
                <w:bCs/>
                <w:iCs/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bCs/>
                <w:iCs/>
                <w:color w:val="000000"/>
                <w:kern w:val="24"/>
                <w:sz w:val="24"/>
                <w:lang w:val="en-US"/>
              </w:rPr>
              <w:t>materialelor</w:t>
            </w:r>
            <w:proofErr w:type="spellEnd"/>
            <w:r w:rsidRPr="009206CF">
              <w:rPr>
                <w:bCs/>
                <w:iCs/>
                <w:color w:val="000000"/>
                <w:kern w:val="24"/>
                <w:sz w:val="24"/>
                <w:lang w:val="en-US"/>
              </w:rPr>
              <w:t xml:space="preserve"> de </w:t>
            </w:r>
            <w:proofErr w:type="spellStart"/>
            <w:r w:rsidRPr="009206CF">
              <w:rPr>
                <w:bCs/>
                <w:iCs/>
                <w:color w:val="000000"/>
                <w:kern w:val="24"/>
                <w:sz w:val="24"/>
                <w:lang w:val="en-US"/>
              </w:rPr>
              <w:t>obturare</w:t>
            </w:r>
            <w:proofErr w:type="spellEnd"/>
            <w:r w:rsidRPr="009206CF">
              <w:rPr>
                <w:bCs/>
                <w:iCs/>
                <w:color w:val="000000"/>
                <w:kern w:val="24"/>
                <w:sz w:val="24"/>
                <w:lang w:val="en-US"/>
              </w:rPr>
              <w:t xml:space="preserve">. </w:t>
            </w:r>
            <w:proofErr w:type="spellStart"/>
            <w:r w:rsidRPr="009206CF">
              <w:rPr>
                <w:bCs/>
                <w:iCs/>
                <w:color w:val="000000"/>
                <w:kern w:val="24"/>
                <w:sz w:val="24"/>
                <w:lang w:val="en-US"/>
              </w:rPr>
              <w:t>Tehnici</w:t>
            </w:r>
            <w:proofErr w:type="spellEnd"/>
            <w:r w:rsidRPr="009206CF">
              <w:rPr>
                <w:bCs/>
                <w:iCs/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bCs/>
                <w:iCs/>
                <w:color w:val="000000"/>
                <w:kern w:val="24"/>
                <w:sz w:val="24"/>
                <w:lang w:val="en-US"/>
              </w:rPr>
              <w:t>și</w:t>
            </w:r>
            <w:proofErr w:type="spellEnd"/>
            <w:r w:rsidRPr="009206CF">
              <w:rPr>
                <w:bCs/>
                <w:iCs/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bCs/>
                <w:iCs/>
                <w:color w:val="000000"/>
                <w:kern w:val="24"/>
                <w:sz w:val="24"/>
                <w:lang w:val="en-US"/>
              </w:rPr>
              <w:t>procedee</w:t>
            </w:r>
            <w:proofErr w:type="spellEnd"/>
            <w:r w:rsidRPr="009206CF">
              <w:rPr>
                <w:bCs/>
                <w:iCs/>
                <w:color w:val="000000"/>
                <w:kern w:val="24"/>
                <w:sz w:val="24"/>
                <w:lang w:val="en-US"/>
              </w:rPr>
              <w:t xml:space="preserve"> de </w:t>
            </w:r>
            <w:proofErr w:type="spellStart"/>
            <w:r w:rsidRPr="009206CF">
              <w:rPr>
                <w:bCs/>
                <w:iCs/>
                <w:color w:val="000000"/>
                <w:kern w:val="24"/>
                <w:sz w:val="24"/>
                <w:lang w:val="en-US"/>
              </w:rPr>
              <w:t>obturare</w:t>
            </w:r>
            <w:proofErr w:type="spellEnd"/>
            <w:r w:rsidRPr="009206CF">
              <w:rPr>
                <w:bCs/>
                <w:iCs/>
                <w:color w:val="000000"/>
                <w:kern w:val="24"/>
                <w:sz w:val="24"/>
                <w:lang w:val="en-US"/>
              </w:rPr>
              <w:t xml:space="preserve"> a </w:t>
            </w:r>
            <w:proofErr w:type="spellStart"/>
            <w:r w:rsidRPr="009206CF">
              <w:rPr>
                <w:bCs/>
                <w:iCs/>
                <w:color w:val="000000"/>
                <w:kern w:val="24"/>
                <w:sz w:val="24"/>
                <w:lang w:val="en-US"/>
              </w:rPr>
              <w:t>cavităţilor</w:t>
            </w:r>
            <w:proofErr w:type="spellEnd"/>
            <w:r w:rsidRPr="009206CF">
              <w:rPr>
                <w:bCs/>
                <w:iCs/>
                <w:color w:val="000000"/>
                <w:kern w:val="24"/>
                <w:sz w:val="24"/>
                <w:lang w:val="en-US"/>
              </w:rPr>
              <w:t xml:space="preserve"> </w:t>
            </w:r>
            <w:proofErr w:type="spellStart"/>
            <w:r w:rsidRPr="009206CF">
              <w:rPr>
                <w:bCs/>
                <w:iCs/>
                <w:color w:val="000000"/>
                <w:kern w:val="24"/>
                <w:sz w:val="24"/>
                <w:lang w:val="en-US"/>
              </w:rPr>
              <w:t>carioase</w:t>
            </w:r>
            <w:proofErr w:type="spellEnd"/>
            <w:r w:rsidRPr="009206CF">
              <w:rPr>
                <w:bCs/>
                <w:iCs/>
                <w:color w:val="000000"/>
                <w:kern w:val="24"/>
                <w:sz w:val="24"/>
                <w:lang w:val="en-US"/>
              </w:rPr>
              <w:t xml:space="preserve"> cu diverse </w:t>
            </w:r>
            <w:proofErr w:type="spellStart"/>
            <w:r w:rsidRPr="009206CF">
              <w:rPr>
                <w:bCs/>
                <w:iCs/>
                <w:color w:val="000000"/>
                <w:kern w:val="24"/>
                <w:sz w:val="24"/>
                <w:lang w:val="en-US"/>
              </w:rPr>
              <w:t>materiale</w:t>
            </w:r>
            <w:proofErr w:type="spellEnd"/>
            <w:r w:rsidRPr="009206CF">
              <w:rPr>
                <w:bCs/>
                <w:iCs/>
                <w:color w:val="000000"/>
                <w:kern w:val="24"/>
                <w:sz w:val="24"/>
                <w:lang w:val="en-US"/>
              </w:rPr>
              <w:t xml:space="preserve"> (</w:t>
            </w:r>
            <w:proofErr w:type="spellStart"/>
            <w:r w:rsidRPr="009206CF">
              <w:rPr>
                <w:bCs/>
                <w:iCs/>
                <w:color w:val="000000"/>
                <w:kern w:val="24"/>
                <w:sz w:val="24"/>
                <w:lang w:val="en-US"/>
              </w:rPr>
              <w:t>cementuri</w:t>
            </w:r>
            <w:proofErr w:type="spellEnd"/>
            <w:proofErr w:type="gramStart"/>
            <w:r w:rsidRPr="009206CF">
              <w:rPr>
                <w:bCs/>
                <w:iCs/>
                <w:color w:val="000000"/>
                <w:kern w:val="24"/>
                <w:sz w:val="24"/>
                <w:lang w:val="en-US"/>
              </w:rPr>
              <w:t xml:space="preserve">,  </w:t>
            </w:r>
            <w:proofErr w:type="spellStart"/>
            <w:r w:rsidRPr="009206CF">
              <w:rPr>
                <w:bCs/>
                <w:iCs/>
                <w:color w:val="000000"/>
                <w:kern w:val="24"/>
                <w:sz w:val="24"/>
                <w:lang w:val="en-US"/>
              </w:rPr>
              <w:t>compozite</w:t>
            </w:r>
            <w:proofErr w:type="spellEnd"/>
            <w:proofErr w:type="gramEnd"/>
            <w:r w:rsidRPr="009206CF">
              <w:rPr>
                <w:bCs/>
                <w:iCs/>
                <w:color w:val="000000"/>
                <w:kern w:val="24"/>
                <w:sz w:val="24"/>
                <w:lang w:val="en-US"/>
              </w:rPr>
              <w:t>).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57E" w:rsidRPr="00BA2AD5" w:rsidRDefault="005250C3" w:rsidP="006705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A2AD5">
              <w:rPr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BA2AD5">
              <w:rPr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Alexeev</w:t>
            </w:r>
            <w:proofErr w:type="spellEnd"/>
          </w:p>
        </w:tc>
      </w:tr>
      <w:tr w:rsidR="0067057E" w:rsidRPr="005250C3" w:rsidTr="00040323">
        <w:tc>
          <w:tcPr>
            <w:tcW w:w="568" w:type="dxa"/>
          </w:tcPr>
          <w:p w:rsidR="0067057E" w:rsidRPr="00BA2AD5" w:rsidRDefault="0067057E" w:rsidP="0067057E">
            <w:pPr>
              <w:ind w:right="-30"/>
              <w:rPr>
                <w:b/>
                <w:sz w:val="24"/>
                <w:szCs w:val="24"/>
                <w:lang w:val="ro-RO"/>
              </w:rPr>
            </w:pPr>
            <w:r w:rsidRPr="00BA2AD5">
              <w:rPr>
                <w:b/>
                <w:sz w:val="24"/>
                <w:szCs w:val="24"/>
                <w:lang w:val="ro-RO"/>
              </w:rPr>
              <w:lastRenderedPageBreak/>
              <w:t>7</w:t>
            </w:r>
          </w:p>
        </w:tc>
        <w:tc>
          <w:tcPr>
            <w:tcW w:w="1843" w:type="dxa"/>
          </w:tcPr>
          <w:p w:rsidR="00BB7457" w:rsidRDefault="00BB7457" w:rsidP="005250C3">
            <w:pPr>
              <w:ind w:right="-3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28.11.2022</w:t>
            </w:r>
          </w:p>
          <w:p w:rsidR="0067057E" w:rsidRPr="00BA2AD5" w:rsidRDefault="00BB7457" w:rsidP="005250C3">
            <w:pPr>
              <w:ind w:right="-3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13:45</w:t>
            </w:r>
          </w:p>
        </w:tc>
        <w:tc>
          <w:tcPr>
            <w:tcW w:w="6554" w:type="dxa"/>
            <w:vAlign w:val="center"/>
          </w:tcPr>
          <w:p w:rsidR="0067057E" w:rsidRPr="00BA2AD5" w:rsidRDefault="009206CF" w:rsidP="0067057E">
            <w:pPr>
              <w:pStyle w:val="a8"/>
              <w:tabs>
                <w:tab w:val="left" w:pos="142"/>
              </w:tabs>
              <w:spacing w:line="240" w:lineRule="auto"/>
              <w:jc w:val="both"/>
              <w:rPr>
                <w:b w:val="0"/>
                <w:i w:val="0"/>
                <w:sz w:val="24"/>
              </w:rPr>
            </w:pPr>
            <w:proofErr w:type="spellStart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>Metode</w:t>
            </w:r>
            <w:proofErr w:type="spellEnd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 xml:space="preserve"> de </w:t>
            </w:r>
            <w:proofErr w:type="spellStart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>reconstruire</w:t>
            </w:r>
            <w:proofErr w:type="spellEnd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>/</w:t>
            </w:r>
            <w:proofErr w:type="spellStart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>refacere</w:t>
            </w:r>
            <w:proofErr w:type="spellEnd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 xml:space="preserve"> a </w:t>
            </w:r>
            <w:proofErr w:type="spellStart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>punctului</w:t>
            </w:r>
            <w:proofErr w:type="spellEnd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 xml:space="preserve"> de contact </w:t>
            </w:r>
            <w:proofErr w:type="spellStart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>şi</w:t>
            </w:r>
            <w:proofErr w:type="spellEnd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 xml:space="preserve"> </w:t>
            </w:r>
            <w:proofErr w:type="gramStart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>a</w:t>
            </w:r>
            <w:proofErr w:type="gramEnd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 xml:space="preserve"> </w:t>
            </w:r>
            <w:proofErr w:type="spellStart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>unghiului</w:t>
            </w:r>
            <w:proofErr w:type="spellEnd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 xml:space="preserve"> </w:t>
            </w:r>
            <w:proofErr w:type="spellStart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>dinţilor</w:t>
            </w:r>
            <w:proofErr w:type="spellEnd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 xml:space="preserve"> </w:t>
            </w:r>
            <w:proofErr w:type="spellStart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>frontali</w:t>
            </w:r>
            <w:proofErr w:type="spellEnd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 xml:space="preserve">. </w:t>
            </w:r>
            <w:proofErr w:type="spellStart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>Tehnici</w:t>
            </w:r>
            <w:proofErr w:type="spellEnd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 xml:space="preserve"> </w:t>
            </w:r>
            <w:proofErr w:type="spellStart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>și</w:t>
            </w:r>
            <w:proofErr w:type="spellEnd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 xml:space="preserve"> </w:t>
            </w:r>
            <w:proofErr w:type="spellStart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>procedee</w:t>
            </w:r>
            <w:proofErr w:type="spellEnd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 xml:space="preserve"> de </w:t>
            </w:r>
            <w:proofErr w:type="spellStart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>restaurări</w:t>
            </w:r>
            <w:proofErr w:type="spellEnd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 xml:space="preserve"> </w:t>
            </w:r>
            <w:proofErr w:type="spellStart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>dentare</w:t>
            </w:r>
            <w:proofErr w:type="spellEnd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 xml:space="preserve"> (</w:t>
            </w:r>
            <w:proofErr w:type="spellStart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>directe</w:t>
            </w:r>
            <w:proofErr w:type="spellEnd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 xml:space="preserve"> </w:t>
            </w:r>
            <w:proofErr w:type="spellStart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>și</w:t>
            </w:r>
            <w:proofErr w:type="spellEnd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 xml:space="preserve"> </w:t>
            </w:r>
            <w:proofErr w:type="spellStart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>indirecte</w:t>
            </w:r>
            <w:proofErr w:type="spellEnd"/>
            <w:r w:rsidRPr="00823317">
              <w:rPr>
                <w:b w:val="0"/>
                <w:bCs w:val="0"/>
                <w:i w:val="0"/>
                <w:iCs w:val="0"/>
                <w:sz w:val="24"/>
                <w:lang w:val="en-US"/>
              </w:rPr>
              <w:t>).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57E" w:rsidRPr="00BA2AD5" w:rsidRDefault="005250C3" w:rsidP="0067057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 xml:space="preserve">C. </w:t>
            </w:r>
            <w:proofErr w:type="spellStart"/>
            <w:r>
              <w:rPr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Gorea</w:t>
            </w:r>
            <w:proofErr w:type="spellEnd"/>
          </w:p>
        </w:tc>
      </w:tr>
      <w:tr w:rsidR="0067057E" w:rsidRPr="005250C3" w:rsidTr="00040323">
        <w:tc>
          <w:tcPr>
            <w:tcW w:w="568" w:type="dxa"/>
          </w:tcPr>
          <w:p w:rsidR="0067057E" w:rsidRPr="00BA2AD5" w:rsidRDefault="0067057E" w:rsidP="0067057E">
            <w:pPr>
              <w:ind w:right="-30"/>
              <w:rPr>
                <w:b/>
                <w:sz w:val="24"/>
                <w:szCs w:val="24"/>
                <w:lang w:val="ro-RO"/>
              </w:rPr>
            </w:pPr>
            <w:r w:rsidRPr="00BA2AD5">
              <w:rPr>
                <w:b/>
                <w:sz w:val="24"/>
                <w:szCs w:val="24"/>
                <w:lang w:val="ro-RO"/>
              </w:rPr>
              <w:t>8.</w:t>
            </w:r>
          </w:p>
        </w:tc>
        <w:tc>
          <w:tcPr>
            <w:tcW w:w="1843" w:type="dxa"/>
          </w:tcPr>
          <w:p w:rsidR="00BB7457" w:rsidRDefault="00BB7457" w:rsidP="005250C3">
            <w:pPr>
              <w:ind w:right="-3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12.12.2022</w:t>
            </w:r>
          </w:p>
          <w:p w:rsidR="0067057E" w:rsidRPr="00BA2AD5" w:rsidRDefault="00BB7457" w:rsidP="005250C3">
            <w:pPr>
              <w:ind w:right="-3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13:45</w:t>
            </w:r>
          </w:p>
        </w:tc>
        <w:tc>
          <w:tcPr>
            <w:tcW w:w="6554" w:type="dxa"/>
            <w:vAlign w:val="center"/>
          </w:tcPr>
          <w:p w:rsidR="0067057E" w:rsidRPr="00BA2AD5" w:rsidRDefault="009206CF" w:rsidP="0067057E">
            <w:pPr>
              <w:pStyle w:val="a8"/>
              <w:tabs>
                <w:tab w:val="left" w:pos="142"/>
              </w:tabs>
              <w:spacing w:line="240" w:lineRule="auto"/>
              <w:jc w:val="both"/>
              <w:rPr>
                <w:b w:val="0"/>
                <w:i w:val="0"/>
                <w:color w:val="FF0000"/>
                <w:sz w:val="24"/>
                <w:lang w:val="en-US"/>
              </w:rPr>
            </w:pPr>
            <w:r w:rsidRPr="009206CF">
              <w:rPr>
                <w:b w:val="0"/>
                <w:bCs w:val="0"/>
                <w:i w:val="0"/>
                <w:iCs w:val="0"/>
                <w:color w:val="000000"/>
                <w:kern w:val="24"/>
                <w:sz w:val="24"/>
                <w:lang w:eastAsia="en-US"/>
              </w:rPr>
              <w:t>Discromii dentare. Cauze. Procedee și tehnici de tratament. Sisteme de albire. Avantaje și dezavantaje.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57E" w:rsidRPr="00BA2AD5" w:rsidRDefault="005250C3" w:rsidP="006705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A2AD5">
              <w:rPr>
                <w:b/>
                <w:bCs/>
                <w:color w:val="000000"/>
                <w:kern w:val="24"/>
                <w:sz w:val="24"/>
                <w:szCs w:val="24"/>
                <w:lang w:val="ro-RO"/>
              </w:rPr>
              <w:t>V. Chetruș</w:t>
            </w:r>
          </w:p>
        </w:tc>
      </w:tr>
      <w:tr w:rsidR="0067057E" w:rsidRPr="005250C3" w:rsidTr="00040323">
        <w:tc>
          <w:tcPr>
            <w:tcW w:w="568" w:type="dxa"/>
          </w:tcPr>
          <w:p w:rsidR="0067057E" w:rsidRPr="00BA2AD5" w:rsidRDefault="0067057E" w:rsidP="0067057E">
            <w:pPr>
              <w:ind w:right="-30"/>
              <w:rPr>
                <w:b/>
                <w:sz w:val="24"/>
                <w:szCs w:val="24"/>
                <w:lang w:val="ro-RO"/>
              </w:rPr>
            </w:pPr>
            <w:r w:rsidRPr="00BA2AD5">
              <w:rPr>
                <w:b/>
                <w:sz w:val="24"/>
                <w:szCs w:val="24"/>
                <w:lang w:val="ro-RO"/>
              </w:rPr>
              <w:t>9.</w:t>
            </w:r>
          </w:p>
        </w:tc>
        <w:tc>
          <w:tcPr>
            <w:tcW w:w="1843" w:type="dxa"/>
          </w:tcPr>
          <w:p w:rsidR="00BB7457" w:rsidRDefault="00BB7457" w:rsidP="005250C3">
            <w:pPr>
              <w:ind w:right="-3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26.12.2022</w:t>
            </w:r>
          </w:p>
          <w:p w:rsidR="0067057E" w:rsidRPr="00BA2AD5" w:rsidRDefault="00BB7457" w:rsidP="005250C3">
            <w:pPr>
              <w:ind w:right="-3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13:45</w:t>
            </w:r>
          </w:p>
        </w:tc>
        <w:tc>
          <w:tcPr>
            <w:tcW w:w="6554" w:type="dxa"/>
            <w:vAlign w:val="center"/>
          </w:tcPr>
          <w:p w:rsidR="0067057E" w:rsidRPr="00547B19" w:rsidRDefault="009206CF" w:rsidP="00442E47">
            <w:pPr>
              <w:pStyle w:val="a8"/>
              <w:tabs>
                <w:tab w:val="left" w:pos="142"/>
              </w:tabs>
              <w:spacing w:line="240" w:lineRule="auto"/>
              <w:jc w:val="both"/>
              <w:rPr>
                <w:b w:val="0"/>
                <w:i w:val="0"/>
                <w:sz w:val="24"/>
                <w:lang w:val="en-US"/>
              </w:rPr>
            </w:pPr>
            <w:r w:rsidRPr="009206CF">
              <w:rPr>
                <w:b w:val="0"/>
                <w:bCs w:val="0"/>
                <w:i w:val="0"/>
                <w:iCs w:val="0"/>
                <w:sz w:val="24"/>
              </w:rPr>
              <w:t>Leziuni ale țesuturilor dentare dure ce apar în timpul dezvoltării folicolelor inainte de eruptia dintilor, anomalii de număr, tulburări de formare a dinților.  Formarea dentara defectuasă. Leziuni ale tesuturilor dentare dure care apar după eruptia dintilor.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57E" w:rsidRPr="00BA2AD5" w:rsidRDefault="005250C3" w:rsidP="006705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A2AD5">
              <w:rPr>
                <w:b/>
                <w:bCs/>
                <w:color w:val="000000"/>
                <w:kern w:val="24"/>
                <w:sz w:val="24"/>
                <w:szCs w:val="24"/>
                <w:lang w:val="ro-RO"/>
              </w:rPr>
              <w:t>V. Bodrug</w:t>
            </w:r>
          </w:p>
        </w:tc>
      </w:tr>
    </w:tbl>
    <w:p w:rsidR="00E14AE4" w:rsidRPr="00E073CC" w:rsidRDefault="00E14AE4" w:rsidP="00E14AE4">
      <w:pPr>
        <w:ind w:right="-30"/>
        <w:rPr>
          <w:sz w:val="22"/>
          <w:szCs w:val="22"/>
          <w:lang w:val="ro-RO"/>
        </w:rPr>
      </w:pPr>
    </w:p>
    <w:p w:rsidR="00E14AE4" w:rsidRPr="00E073CC" w:rsidRDefault="00E14AE4" w:rsidP="00E14AE4">
      <w:pPr>
        <w:pStyle w:val="3"/>
        <w:rPr>
          <w:sz w:val="22"/>
          <w:szCs w:val="22"/>
        </w:rPr>
      </w:pPr>
      <w:r w:rsidRPr="00E073CC">
        <w:rPr>
          <w:sz w:val="22"/>
          <w:szCs w:val="22"/>
        </w:rPr>
        <w:t xml:space="preserve">             </w:t>
      </w:r>
    </w:p>
    <w:p w:rsidR="00E14AE4" w:rsidRPr="00E073CC" w:rsidRDefault="00BA2AD5" w:rsidP="00E14AE4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  Ș</w:t>
      </w:r>
      <w:r w:rsidRPr="00E073CC">
        <w:rPr>
          <w:sz w:val="22"/>
          <w:szCs w:val="22"/>
        </w:rPr>
        <w:t>ef catedră</w:t>
      </w:r>
    </w:p>
    <w:p w:rsidR="00E14AE4" w:rsidRPr="00E073CC" w:rsidRDefault="00BA2AD5" w:rsidP="00E14AE4">
      <w:pPr>
        <w:ind w:left="360" w:right="-30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 Dr. hab. șt.  med.</w:t>
      </w:r>
      <w:r w:rsidRPr="00E073CC">
        <w:rPr>
          <w:b/>
          <w:sz w:val="22"/>
          <w:szCs w:val="22"/>
          <w:lang w:val="ro-RO"/>
        </w:rPr>
        <w:t>,</w:t>
      </w:r>
      <w:r>
        <w:rPr>
          <w:b/>
          <w:sz w:val="22"/>
          <w:szCs w:val="22"/>
          <w:lang w:val="ro-RO"/>
        </w:rPr>
        <w:t xml:space="preserve"> </w:t>
      </w:r>
      <w:r w:rsidRPr="00E073CC">
        <w:rPr>
          <w:b/>
          <w:sz w:val="22"/>
          <w:szCs w:val="22"/>
          <w:lang w:val="ro-RO"/>
        </w:rPr>
        <w:t>prof.</w:t>
      </w:r>
      <w:r>
        <w:rPr>
          <w:b/>
          <w:sz w:val="22"/>
          <w:szCs w:val="22"/>
          <w:lang w:val="ro-RO"/>
        </w:rPr>
        <w:t xml:space="preserve"> </w:t>
      </w:r>
      <w:r w:rsidRPr="00E073CC">
        <w:rPr>
          <w:b/>
          <w:sz w:val="22"/>
          <w:szCs w:val="22"/>
          <w:lang w:val="ro-RO"/>
        </w:rPr>
        <w:t xml:space="preserve">universitar       </w:t>
      </w:r>
      <w:r>
        <w:rPr>
          <w:b/>
          <w:sz w:val="22"/>
          <w:szCs w:val="22"/>
          <w:lang w:val="ro-RO"/>
        </w:rPr>
        <w:t xml:space="preserve">                                                               S. C</w:t>
      </w:r>
      <w:r w:rsidRPr="00E073CC">
        <w:rPr>
          <w:b/>
          <w:sz w:val="22"/>
          <w:szCs w:val="22"/>
          <w:lang w:val="ro-RO"/>
        </w:rPr>
        <w:t>iobanu</w:t>
      </w:r>
    </w:p>
    <w:p w:rsidR="00E14AE4" w:rsidRPr="00E073CC" w:rsidRDefault="00BA2AD5" w:rsidP="00E14AE4">
      <w:pPr>
        <w:ind w:right="-30"/>
        <w:rPr>
          <w:b/>
          <w:sz w:val="22"/>
          <w:szCs w:val="22"/>
          <w:lang w:val="ro-RO"/>
        </w:rPr>
      </w:pPr>
      <w:r w:rsidRPr="00E073CC">
        <w:rPr>
          <w:b/>
          <w:sz w:val="22"/>
          <w:szCs w:val="22"/>
          <w:lang w:val="ro-RO"/>
        </w:rPr>
        <w:t xml:space="preserve">        </w:t>
      </w:r>
    </w:p>
    <w:p w:rsidR="00E14AE4" w:rsidRPr="00E073CC" w:rsidRDefault="00BA2AD5" w:rsidP="00E14AE4">
      <w:pPr>
        <w:ind w:right="-30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        Ș</w:t>
      </w:r>
      <w:r w:rsidRPr="00E073CC">
        <w:rPr>
          <w:b/>
          <w:sz w:val="22"/>
          <w:szCs w:val="22"/>
          <w:lang w:val="ro-RO"/>
        </w:rPr>
        <w:t xml:space="preserve">ef   studii                                                                              </w:t>
      </w:r>
    </w:p>
    <w:p w:rsidR="00942CD3" w:rsidRPr="00E073CC" w:rsidRDefault="00BA2AD5">
      <w:pPr>
        <w:rPr>
          <w:sz w:val="22"/>
          <w:szCs w:val="22"/>
          <w:lang w:val="ro-RO"/>
        </w:rPr>
      </w:pPr>
      <w:r w:rsidRPr="00E073CC">
        <w:rPr>
          <w:b/>
          <w:sz w:val="22"/>
          <w:szCs w:val="22"/>
          <w:lang w:val="ro-RO"/>
        </w:rPr>
        <w:t xml:space="preserve">         </w:t>
      </w:r>
      <w:r>
        <w:rPr>
          <w:b/>
          <w:sz w:val="22"/>
          <w:szCs w:val="22"/>
          <w:lang w:val="ro-RO"/>
        </w:rPr>
        <w:t xml:space="preserve">Dr. </w:t>
      </w:r>
      <w:r w:rsidRPr="00E073CC">
        <w:rPr>
          <w:b/>
          <w:sz w:val="22"/>
          <w:szCs w:val="22"/>
          <w:lang w:val="ro-RO"/>
        </w:rPr>
        <w:t>ş</w:t>
      </w:r>
      <w:r>
        <w:rPr>
          <w:b/>
          <w:sz w:val="22"/>
          <w:szCs w:val="22"/>
          <w:lang w:val="ro-RO"/>
        </w:rPr>
        <w:t>t  med d.ş.m., conf. unversitar</w:t>
      </w:r>
      <w:r w:rsidRPr="00E073CC">
        <w:rPr>
          <w:b/>
          <w:sz w:val="22"/>
          <w:szCs w:val="22"/>
          <w:lang w:val="ro-RO"/>
        </w:rPr>
        <w:t xml:space="preserve">                                        </w:t>
      </w:r>
      <w:r>
        <w:rPr>
          <w:b/>
          <w:sz w:val="22"/>
          <w:szCs w:val="22"/>
          <w:lang w:val="ro-RO"/>
        </w:rPr>
        <w:t xml:space="preserve">                             V. B</w:t>
      </w:r>
      <w:r w:rsidRPr="00E073CC">
        <w:rPr>
          <w:b/>
          <w:sz w:val="22"/>
          <w:szCs w:val="22"/>
          <w:lang w:val="ro-RO"/>
        </w:rPr>
        <w:t>odrug</w:t>
      </w:r>
    </w:p>
    <w:sectPr w:rsidR="00942CD3" w:rsidRPr="00E073CC" w:rsidSect="00950664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4F05"/>
    <w:multiLevelType w:val="hybridMultilevel"/>
    <w:tmpl w:val="AD3412C2"/>
    <w:lvl w:ilvl="0" w:tplc="8D684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E4"/>
    <w:rsid w:val="00010841"/>
    <w:rsid w:val="000210C9"/>
    <w:rsid w:val="0007536E"/>
    <w:rsid w:val="00094822"/>
    <w:rsid w:val="00095C12"/>
    <w:rsid w:val="00125658"/>
    <w:rsid w:val="001300AB"/>
    <w:rsid w:val="001433CB"/>
    <w:rsid w:val="00150A4E"/>
    <w:rsid w:val="00172884"/>
    <w:rsid w:val="00196916"/>
    <w:rsid w:val="001A33BA"/>
    <w:rsid w:val="0020205E"/>
    <w:rsid w:val="0027197D"/>
    <w:rsid w:val="002745AC"/>
    <w:rsid w:val="00280847"/>
    <w:rsid w:val="00287786"/>
    <w:rsid w:val="003154D9"/>
    <w:rsid w:val="003C18CD"/>
    <w:rsid w:val="00414E17"/>
    <w:rsid w:val="00421A81"/>
    <w:rsid w:val="00436E06"/>
    <w:rsid w:val="00442E47"/>
    <w:rsid w:val="004F2977"/>
    <w:rsid w:val="00516835"/>
    <w:rsid w:val="005250C3"/>
    <w:rsid w:val="00547B19"/>
    <w:rsid w:val="005B0672"/>
    <w:rsid w:val="005C416F"/>
    <w:rsid w:val="00616153"/>
    <w:rsid w:val="00646861"/>
    <w:rsid w:val="0067057E"/>
    <w:rsid w:val="006718C1"/>
    <w:rsid w:val="00677ADA"/>
    <w:rsid w:val="006F0638"/>
    <w:rsid w:val="006F679E"/>
    <w:rsid w:val="00705D73"/>
    <w:rsid w:val="00710BEF"/>
    <w:rsid w:val="00746552"/>
    <w:rsid w:val="0075329A"/>
    <w:rsid w:val="00756980"/>
    <w:rsid w:val="007C66A4"/>
    <w:rsid w:val="007D3660"/>
    <w:rsid w:val="007E1F7B"/>
    <w:rsid w:val="008206BD"/>
    <w:rsid w:val="00894471"/>
    <w:rsid w:val="008C0FBC"/>
    <w:rsid w:val="008D371B"/>
    <w:rsid w:val="00900D29"/>
    <w:rsid w:val="009206CF"/>
    <w:rsid w:val="00931438"/>
    <w:rsid w:val="00942CD3"/>
    <w:rsid w:val="00950664"/>
    <w:rsid w:val="009606EF"/>
    <w:rsid w:val="0099029D"/>
    <w:rsid w:val="00993750"/>
    <w:rsid w:val="009C1753"/>
    <w:rsid w:val="009C5D53"/>
    <w:rsid w:val="009E196C"/>
    <w:rsid w:val="00A00E9B"/>
    <w:rsid w:val="00A030CF"/>
    <w:rsid w:val="00A768A8"/>
    <w:rsid w:val="00A824CB"/>
    <w:rsid w:val="00AA05BA"/>
    <w:rsid w:val="00AB79B9"/>
    <w:rsid w:val="00AE6B85"/>
    <w:rsid w:val="00BA09D0"/>
    <w:rsid w:val="00BA2AD5"/>
    <w:rsid w:val="00BB7457"/>
    <w:rsid w:val="00BD38EB"/>
    <w:rsid w:val="00BE2707"/>
    <w:rsid w:val="00C426AF"/>
    <w:rsid w:val="00C87B90"/>
    <w:rsid w:val="00CA28D1"/>
    <w:rsid w:val="00CC0D7B"/>
    <w:rsid w:val="00CC2CAB"/>
    <w:rsid w:val="00D03801"/>
    <w:rsid w:val="00D44BA7"/>
    <w:rsid w:val="00D5342C"/>
    <w:rsid w:val="00D87DDC"/>
    <w:rsid w:val="00E073CC"/>
    <w:rsid w:val="00E14AE4"/>
    <w:rsid w:val="00E40C2F"/>
    <w:rsid w:val="00E7550A"/>
    <w:rsid w:val="00E860A6"/>
    <w:rsid w:val="00EC6235"/>
    <w:rsid w:val="00EE192C"/>
    <w:rsid w:val="00F206A8"/>
    <w:rsid w:val="00F31B1B"/>
    <w:rsid w:val="00F31F14"/>
    <w:rsid w:val="00F7486D"/>
    <w:rsid w:val="00F93AB0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89DA"/>
  <w15:docId w15:val="{B80D6188-E6CE-42F7-A91F-67F009D4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457"/>
    <w:rPr>
      <w:rFonts w:ascii="Times New Roman" w:eastAsia="Times New Roman" w:hAnsi="Times New Roman"/>
      <w:lang w:val="ru-RU"/>
    </w:rPr>
  </w:style>
  <w:style w:type="paragraph" w:styleId="3">
    <w:name w:val="heading 3"/>
    <w:basedOn w:val="a"/>
    <w:next w:val="a"/>
    <w:link w:val="30"/>
    <w:qFormat/>
    <w:rsid w:val="00E14AE4"/>
    <w:pPr>
      <w:keepNext/>
      <w:ind w:left="360" w:right="-30"/>
      <w:outlineLvl w:val="2"/>
    </w:pPr>
    <w:rPr>
      <w:b/>
      <w:sz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4AE4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a3">
    <w:name w:val="Balloon Text"/>
    <w:basedOn w:val="a"/>
    <w:link w:val="a4"/>
    <w:uiPriority w:val="99"/>
    <w:semiHidden/>
    <w:unhideWhenUsed/>
    <w:rsid w:val="00E860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A6"/>
    <w:rPr>
      <w:rFonts w:ascii="Segoe UI" w:eastAsia="Times New Roman" w:hAnsi="Segoe UI" w:cs="Segoe UI"/>
      <w:sz w:val="18"/>
      <w:szCs w:val="18"/>
      <w:lang w:val="ru-RU"/>
    </w:rPr>
  </w:style>
  <w:style w:type="paragraph" w:styleId="a5">
    <w:name w:val="header"/>
    <w:basedOn w:val="a"/>
    <w:link w:val="a6"/>
    <w:uiPriority w:val="99"/>
    <w:rsid w:val="00E073CC"/>
    <w:pPr>
      <w:tabs>
        <w:tab w:val="center" w:pos="4819"/>
        <w:tab w:val="right" w:pos="9638"/>
      </w:tabs>
      <w:jc w:val="center"/>
    </w:pPr>
    <w:rPr>
      <w:rFonts w:ascii="Arial" w:hAnsi="Arial"/>
      <w:b/>
      <w:lang w:val="it-IT"/>
    </w:rPr>
  </w:style>
  <w:style w:type="character" w:customStyle="1" w:styleId="a6">
    <w:name w:val="Верхний колонтитул Знак"/>
    <w:basedOn w:val="a0"/>
    <w:link w:val="a5"/>
    <w:uiPriority w:val="99"/>
    <w:rsid w:val="00E073CC"/>
    <w:rPr>
      <w:rFonts w:ascii="Arial" w:eastAsia="Times New Roman" w:hAnsi="Arial"/>
      <w:b/>
      <w:lang w:val="it-IT"/>
    </w:rPr>
  </w:style>
  <w:style w:type="character" w:styleId="a7">
    <w:name w:val="page number"/>
    <w:basedOn w:val="a0"/>
    <w:rsid w:val="00E073CC"/>
    <w:rPr>
      <w:rFonts w:ascii="Times New Roman" w:hAnsi="Times New Roman"/>
    </w:rPr>
  </w:style>
  <w:style w:type="paragraph" w:customStyle="1" w:styleId="Titolo1Intestazione">
    <w:name w:val="Titolo 1 Intestazione"/>
    <w:basedOn w:val="a5"/>
    <w:rsid w:val="00E073CC"/>
    <w:rPr>
      <w:caps/>
      <w:sz w:val="24"/>
    </w:rPr>
  </w:style>
  <w:style w:type="paragraph" w:customStyle="1" w:styleId="Revisione">
    <w:name w:val="Revisione"/>
    <w:basedOn w:val="a5"/>
    <w:rsid w:val="00E073CC"/>
    <w:pPr>
      <w:jc w:val="left"/>
    </w:pPr>
    <w:rPr>
      <w:rFonts w:ascii="Times New Roman" w:hAnsi="Times New Roman"/>
      <w:sz w:val="16"/>
    </w:rPr>
  </w:style>
  <w:style w:type="paragraph" w:styleId="a8">
    <w:name w:val="Title"/>
    <w:basedOn w:val="a"/>
    <w:link w:val="a9"/>
    <w:uiPriority w:val="99"/>
    <w:qFormat/>
    <w:rsid w:val="00646861"/>
    <w:pPr>
      <w:spacing w:line="360" w:lineRule="auto"/>
      <w:jc w:val="center"/>
    </w:pPr>
    <w:rPr>
      <w:b/>
      <w:bCs/>
      <w:i/>
      <w:iCs/>
      <w:sz w:val="32"/>
      <w:szCs w:val="24"/>
      <w:lang w:val="ro-RO" w:eastAsia="ru-RU"/>
    </w:rPr>
  </w:style>
  <w:style w:type="character" w:customStyle="1" w:styleId="a9">
    <w:name w:val="Заголовок Знак"/>
    <w:basedOn w:val="a0"/>
    <w:link w:val="a8"/>
    <w:uiPriority w:val="99"/>
    <w:rsid w:val="00646861"/>
    <w:rPr>
      <w:rFonts w:ascii="Times New Roman" w:eastAsia="Times New Roman" w:hAnsi="Times New Roman"/>
      <w:b/>
      <w:bCs/>
      <w:i/>
      <w:iCs/>
      <w:sz w:val="32"/>
      <w:szCs w:val="24"/>
      <w:lang w:val="ro-RO" w:eastAsia="ru-RU"/>
    </w:rPr>
  </w:style>
  <w:style w:type="paragraph" w:styleId="aa">
    <w:name w:val="List Paragraph"/>
    <w:basedOn w:val="a"/>
    <w:uiPriority w:val="34"/>
    <w:qFormat/>
    <w:rsid w:val="00274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6B99F-B849-4910-BAD8-D0A30B3A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USMF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Asus</cp:lastModifiedBy>
  <cp:revision>3</cp:revision>
  <cp:lastPrinted>2022-09-06T06:36:00Z</cp:lastPrinted>
  <dcterms:created xsi:type="dcterms:W3CDTF">2022-09-06T06:37:00Z</dcterms:created>
  <dcterms:modified xsi:type="dcterms:W3CDTF">2022-09-11T10:17:00Z</dcterms:modified>
</cp:coreProperties>
</file>