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11" w:rsidRPr="00900B5A" w:rsidRDefault="00D27411" w:rsidP="00D2741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Întrebări pentru examen anul V</w:t>
      </w:r>
    </w:p>
    <w:p w:rsidR="00D27411" w:rsidRPr="00900B5A" w:rsidRDefault="00D27411" w:rsidP="00D2741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Parodontologie clinică I, II</w:t>
      </w:r>
    </w:p>
    <w:p w:rsidR="00D27411" w:rsidRPr="00900B5A" w:rsidRDefault="00D27411" w:rsidP="00D2741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6F31A3" w:rsidRPr="00900B5A" w:rsidRDefault="00D27411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</w:t>
      </w:r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Parodon</w:t>
      </w:r>
      <w:proofErr w:type="gramEnd"/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țiul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marginal. Definiție.Structura</w:t>
      </w:r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Funcții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</w:t>
      </w:r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6F31A3" w:rsidRPr="00900B5A" w:rsidRDefault="006F31A3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2. Parodonțiul superficial. Definiție. Structura.</w:t>
      </w:r>
    </w:p>
    <w:p w:rsidR="006F31A3" w:rsidRPr="00900B5A" w:rsidRDefault="006F31A3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 Parodon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țiul de susținere.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Definiție. Structura.</w:t>
      </w:r>
    </w:p>
    <w:p w:rsidR="006F31A3" w:rsidRPr="00900B5A" w:rsidRDefault="00F11F4C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 Biomecanica dintelui</w:t>
      </w:r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Noțiunea de “hypomoclion”.</w:t>
      </w:r>
    </w:p>
    <w:p w:rsidR="006F31A3" w:rsidRPr="00900B5A" w:rsidRDefault="006F31A3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5. Rolul biomecan</w:t>
      </w:r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icii dintelui în debutul și evoluția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bolii parodontale.</w:t>
      </w:r>
      <w:bookmarkStart w:id="0" w:name="_GoBack"/>
      <w:bookmarkEnd w:id="0"/>
    </w:p>
    <w:p w:rsidR="006F31A3" w:rsidRPr="00900B5A" w:rsidRDefault="006F31A3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6. Gingia. Tipurile de gingie.</w:t>
      </w:r>
    </w:p>
    <w:p w:rsidR="006F31A3" w:rsidRPr="00900B5A" w:rsidRDefault="006F31A3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7. Semne clinice ale gingiei sănătoase (culoare, textură, consistență).</w:t>
      </w:r>
    </w:p>
    <w:p w:rsidR="006F31A3" w:rsidRPr="00900B5A" w:rsidRDefault="006F31A3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8. Papila interdentar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structura și funcțiile.</w:t>
      </w:r>
    </w:p>
    <w:p w:rsidR="006F31A3" w:rsidRPr="00900B5A" w:rsidRDefault="006F31A3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9. Marginea gingivală liberă, structura și funcțiile.</w:t>
      </w:r>
    </w:p>
    <w:p w:rsidR="006F31A3" w:rsidRPr="00900B5A" w:rsidRDefault="006F31A3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10. Gingiva fixă, structura și funcțiile.</w:t>
      </w:r>
    </w:p>
    <w:p w:rsidR="006F31A3" w:rsidRPr="00900B5A" w:rsidRDefault="006F31A3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11. Ligamentul periodontal (PDL).</w:t>
      </w:r>
    </w:p>
    <w:p w:rsidR="006F31A3" w:rsidRPr="00900B5A" w:rsidRDefault="006F31A3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12. Cementul. Structura și funcțiile.</w:t>
      </w:r>
    </w:p>
    <w:p w:rsidR="006F31A3" w:rsidRPr="00900B5A" w:rsidRDefault="006F31A3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13. Osul alveolar propriu-zis.</w:t>
      </w:r>
    </w:p>
    <w:p w:rsidR="006F31A3" w:rsidRPr="00900B5A" w:rsidRDefault="006F31A3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14. Osul alveolar susținător. Corticala externă și osul spongios.</w:t>
      </w:r>
    </w:p>
    <w:p w:rsidR="006F31A3" w:rsidRPr="00900B5A" w:rsidRDefault="00F11F4C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15. Noțiune </w:t>
      </w:r>
      <w:r w:rsidR="00355B0E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 resorbție osoasă și </w:t>
      </w:r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apoziție.</w:t>
      </w:r>
    </w:p>
    <w:p w:rsidR="006F31A3" w:rsidRPr="00900B5A" w:rsidRDefault="00F11F4C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16. Gingia. Structura</w:t>
      </w:r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țesutului </w:t>
      </w:r>
      <w:r w:rsidR="00CF370B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conjunctiv și epiteliului gingival</w:t>
      </w:r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6F31A3" w:rsidRPr="00900B5A" w:rsidRDefault="006F31A3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17. Epiteliu</w:t>
      </w:r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="00CF370B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oral. Structura și funcțiile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6F31A3" w:rsidRPr="00900B5A" w:rsidRDefault="00355B0E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18. Epiteliul sulcu</w:t>
      </w:r>
      <w:r w:rsidR="00CF370B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lar. Structura și funcțiile</w:t>
      </w:r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6F31A3" w:rsidRPr="00900B5A" w:rsidRDefault="00CF370B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19. Epitelul joncțional (JE). Structura. Funcţiile. Compoziţia</w:t>
      </w:r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Rolul în dezvoltarea bolii parodontale.</w:t>
      </w:r>
    </w:p>
    <w:p w:rsidR="006F31A3" w:rsidRPr="00900B5A" w:rsidRDefault="00CF370B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20. Vascularizația și inervația </w:t>
      </w:r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parodonțiului marginal.</w:t>
      </w:r>
    </w:p>
    <w:p w:rsidR="006F31A3" w:rsidRPr="00900B5A" w:rsidRDefault="00CF370B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21. Lichidul șanțului gingival</w:t>
      </w:r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Compoziția și funcțiile.</w:t>
      </w:r>
    </w:p>
    <w:p w:rsidR="006F31A3" w:rsidRPr="00900B5A" w:rsidRDefault="006F31A3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22. Fibre</w:t>
      </w:r>
      <w:r w:rsidR="00CF370B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gingivale. Tipurile de fibre gingivale. Descrierea</w:t>
      </w:r>
      <w:r w:rsidR="00CF370B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fibrelor circulare, dento</w:t>
      </w:r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CF370B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gingivale, dento</w:t>
      </w:r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CF370B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periostale</w:t>
      </w:r>
      <w:proofErr w:type="gramStart"/>
      <w:r w:rsidR="00CF370B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,alveolo</w:t>
      </w:r>
      <w:proofErr w:type="gramEnd"/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CF370B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gingiv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</w:t>
      </w:r>
      <w:r w:rsidR="00CF370B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6F31A3" w:rsidRPr="00900B5A" w:rsidRDefault="00CF370B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23. Șanțul</w:t>
      </w:r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gingival. Noțiune</w:t>
      </w:r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Structura. Compoziţie.</w:t>
      </w:r>
    </w:p>
    <w:p w:rsidR="006F31A3" w:rsidRPr="00900B5A" w:rsidRDefault="00CF370B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24. </w:t>
      </w:r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Lățimea 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spațiului biologic. Definiție. Dimensiuni</w:t>
      </w:r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6F31A3" w:rsidRPr="00900B5A" w:rsidRDefault="00CF370B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25. Instrumente pa</w:t>
      </w:r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rodontale pentru examinare.</w:t>
      </w:r>
    </w:p>
    <w:p w:rsidR="006F31A3" w:rsidRPr="00900B5A" w:rsidRDefault="00CF370B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26. Măsurarea adîncimii pungilor parodontale</w:t>
      </w:r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Metode clinice</w:t>
      </w:r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și paraclinice. Sonda parodontală </w:t>
      </w:r>
      <w:proofErr w:type="gramStart"/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electronică 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Florida</w:t>
      </w:r>
      <w:proofErr w:type="gramEnd"/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6F31A3" w:rsidRPr="00900B5A" w:rsidRDefault="006F31A3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27. Mobilitatea dinților. Mobilitate fiziologică. Mobilit</w:t>
      </w:r>
      <w:r w:rsidR="00CF370B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ate patologică. Clasificarea după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Miller.</w:t>
      </w:r>
    </w:p>
    <w:p w:rsidR="006F31A3" w:rsidRPr="00900B5A" w:rsidRDefault="006F31A3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28. Examen</w:t>
      </w:r>
      <w:r w:rsidR="00317242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ul parodontal. Status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ul parodontal.</w:t>
      </w:r>
    </w:p>
    <w:p w:rsidR="006F31A3" w:rsidRPr="00900B5A" w:rsidRDefault="006F31A3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29. Criterii clinice de evaluare în timpul unui examen parodontal. </w:t>
      </w:r>
      <w:r w:rsidR="00317242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gramStart"/>
      <w:r w:rsidR="00317242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nivelul</w:t>
      </w:r>
      <w:proofErr w:type="gramEnd"/>
      <w:r w:rsidR="00317242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marginei gingivale libere, adâncimea pungii parodontale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pierderea atașamentului</w:t>
      </w:r>
      <w:r w:rsidR="00317242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clinic,</w:t>
      </w:r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mobilitatee, sângerare, supurare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6F31A3" w:rsidRPr="00900B5A" w:rsidRDefault="00F11F4C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30. Indicele de sîngerare (ÎS</w:t>
      </w:r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).</w:t>
      </w:r>
    </w:p>
    <w:p w:rsidR="006F31A3" w:rsidRPr="00900B5A" w:rsidRDefault="006F31A3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31. </w:t>
      </w:r>
      <w:r w:rsidR="00317242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Punga parodontală</w:t>
      </w:r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Noțiune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Structura și compoziția.</w:t>
      </w:r>
    </w:p>
    <w:p w:rsidR="006F31A3" w:rsidRPr="00900B5A" w:rsidRDefault="006F31A3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32. </w:t>
      </w:r>
      <w:r w:rsidR="00317242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Măsurarea adâncimii pungii parodontale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Metode și instrumente.</w:t>
      </w:r>
    </w:p>
    <w:p w:rsidR="006F31A3" w:rsidRPr="00900B5A" w:rsidRDefault="00317242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33. Parodontograma</w:t>
      </w:r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Me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toda de completare a parodontogramei </w:t>
      </w:r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ș</w:t>
      </w:r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 instrumente utilizate</w:t>
      </w:r>
      <w:proofErr w:type="gram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6F31A3" w:rsidRPr="00900B5A" w:rsidRDefault="006F31A3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34. Examenul ra</w:t>
      </w:r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diografic. Metode de apreciere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pierderii osoase.</w:t>
      </w:r>
    </w:p>
    <w:p w:rsidR="006F31A3" w:rsidRPr="00900B5A" w:rsidRDefault="00F11F4C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35. Leziuni</w:t>
      </w:r>
      <w:r w:rsidR="00317242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furcație</w:t>
      </w:r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Definiție și clasificare. Evaluare. </w:t>
      </w:r>
      <w:r w:rsidR="00317242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Clasificarea furcașiilor după </w:t>
      </w:r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="00317242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lickman</w:t>
      </w:r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6F31A3" w:rsidRPr="00900B5A" w:rsidRDefault="00317242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36. Placa bacteriană</w:t>
      </w:r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Defin</w:t>
      </w:r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iție. Etiologie.Indicele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placă</w:t>
      </w:r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6F31A3" w:rsidRPr="00900B5A" w:rsidRDefault="00F11F4C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37. Etape</w:t>
      </w:r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dezvoltare a plăcii</w:t>
      </w:r>
      <w:r w:rsidR="00317242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bacteriene</w:t>
      </w:r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6F31A3" w:rsidRPr="00900B5A" w:rsidRDefault="00317242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38. Placă </w:t>
      </w:r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bacteriană 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supragingivală. Etiologie</w:t>
      </w:r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Compoziţie.</w:t>
      </w:r>
    </w:p>
    <w:p w:rsidR="009B0375" w:rsidRPr="00900B5A" w:rsidRDefault="006F31A3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39. P</w:t>
      </w:r>
      <w:r w:rsidR="00317242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lacă</w:t>
      </w:r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bacteriană</w:t>
      </w:r>
      <w:r w:rsidR="00317242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subgingivală. Etiologie.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Compoziţie.</w:t>
      </w:r>
    </w:p>
    <w:p w:rsidR="00355B0E" w:rsidRPr="00900B5A" w:rsidRDefault="00355B0E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Etapele formării şi structura biofilmului dentar. Pelicula dobîndită. Adeziunea reversibilă. Adeziunea ireversibilă.</w:t>
      </w:r>
    </w:p>
    <w:p w:rsidR="00355B0E" w:rsidRPr="00900B5A" w:rsidRDefault="00355B0E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Bacteriile asociate bolii parodontale.</w:t>
      </w:r>
    </w:p>
    <w:p w:rsidR="00355B0E" w:rsidRPr="00900B5A" w:rsidRDefault="00355B0E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Tartrul dentar. Definiţie. Clasificare.</w:t>
      </w:r>
    </w:p>
    <w:p w:rsidR="00355B0E" w:rsidRPr="00900B5A" w:rsidRDefault="00355B0E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Tartrul dentar. Compoziţia minerală a tartrului dentar.</w:t>
      </w:r>
    </w:p>
    <w:p w:rsidR="00355B0E" w:rsidRPr="00900B5A" w:rsidRDefault="00355B0E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Tartrul dentar. Compoziţia organică a tartrului dentar.</w:t>
      </w:r>
    </w:p>
    <w:p w:rsidR="00355B0E" w:rsidRPr="00900B5A" w:rsidRDefault="00355B0E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Etapele formării tartrului dentar.</w:t>
      </w:r>
    </w:p>
    <w:p w:rsidR="00355B0E" w:rsidRPr="00900B5A" w:rsidRDefault="00355B0E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Tartrul dentar supragingival. Etiologie. Compoţie. Rolul său în dezvoltarea bolii parodontale.</w:t>
      </w:r>
    </w:p>
    <w:p w:rsidR="00355B0E" w:rsidRPr="00900B5A" w:rsidRDefault="00355B0E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Tartrul dentar subgingival. Etiologie. Compoţie. Rolul său în dezvoltarea bolii parodontale.</w:t>
      </w:r>
    </w:p>
    <w:p w:rsidR="00355B0E" w:rsidRPr="00900B5A" w:rsidRDefault="00355B0E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31"/>
          <w:rFonts w:ascii="Times New Roman" w:hAnsi="Times New Roman" w:cs="Times New Roman"/>
          <w:color w:val="000000" w:themeColor="text1"/>
          <w:sz w:val="24"/>
          <w:szCs w:val="24"/>
        </w:rPr>
        <w:t>Indicii tartrului dentar . Metode de apreciere.</w:t>
      </w:r>
    </w:p>
    <w:p w:rsidR="00355B0E" w:rsidRPr="00900B5A" w:rsidRDefault="00355B0E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Metode manuale şi tehnici de eliminare a tartrului dentar.</w:t>
      </w:r>
    </w:p>
    <w:p w:rsidR="00355B0E" w:rsidRPr="00900B5A" w:rsidRDefault="00355B0E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Instrumentarul utilizat pentru eliminarea tartrului dentar. </w:t>
      </w:r>
    </w:p>
    <w:p w:rsidR="00355B0E" w:rsidRPr="00900B5A" w:rsidRDefault="00F11F4C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Chiurete</w:t>
      </w:r>
      <w:r w:rsidR="00355B0E"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parodo</w:t>
      </w: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ntale. Clasificare. Indicaţii de</w:t>
      </w:r>
      <w:r w:rsidR="00355B0E"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utilizare.</w:t>
      </w:r>
    </w:p>
    <w:p w:rsidR="00355B0E" w:rsidRPr="00900B5A" w:rsidRDefault="00355B0E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Chiuretele Gracey. Clasificare. Metode de utilizare.</w:t>
      </w:r>
    </w:p>
    <w:p w:rsidR="00355B0E" w:rsidRPr="00900B5A" w:rsidRDefault="00355B0E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Chiuretele universale. Clasificare. Metode de utilizare.</w:t>
      </w:r>
    </w:p>
    <w:p w:rsidR="00355B0E" w:rsidRPr="00900B5A" w:rsidRDefault="00355B0E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Chiuretajul gingival. Indicaţii. Metode şi tehnici.</w:t>
      </w:r>
    </w:p>
    <w:p w:rsidR="00355B0E" w:rsidRPr="00900B5A" w:rsidRDefault="00355B0E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Detartrajul şi surfasajul radicular.</w:t>
      </w:r>
    </w:p>
    <w:p w:rsidR="00355B0E" w:rsidRPr="00900B5A" w:rsidRDefault="00355B0E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Metode de eliminare a tartrului dentar cu ajutorul scalerelor electrice.</w:t>
      </w:r>
    </w:p>
    <w:p w:rsidR="00355B0E" w:rsidRPr="00900B5A" w:rsidRDefault="00F11F4C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Tipuri</w:t>
      </w:r>
      <w:r w:rsidR="00355B0E"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de scalere electrice. Scalerele sonice şi ultrasonice. (Scalerul ultrasonic magnetostrictiv, scalerele ultrasonice piezoelectrice). Mecanismul de acţiune.</w:t>
      </w:r>
    </w:p>
    <w:p w:rsidR="00355B0E" w:rsidRPr="00900B5A" w:rsidRDefault="00355B0E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Scalerele electrice. Indicaţii.</w:t>
      </w:r>
    </w:p>
    <w:p w:rsidR="00355B0E" w:rsidRPr="00900B5A" w:rsidRDefault="00F11F4C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Contraindicaţii către detartrajul</w:t>
      </w:r>
      <w:r w:rsidR="00355B0E"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ultrasonic. Măsuri de protecţie.</w:t>
      </w:r>
    </w:p>
    <w:p w:rsidR="00355B0E" w:rsidRPr="00900B5A" w:rsidRDefault="00355B0E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Air-flow-ul. Definiţie. Indicaţii, contraindicaţii. Metode şi tehnici de utilizare.</w:t>
      </w:r>
    </w:p>
    <w:p w:rsidR="00355B0E" w:rsidRPr="00900B5A" w:rsidRDefault="00355B0E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Factorii etiologici în dezvoltarea bolii parodontale (Factori locali şi generali).</w:t>
      </w:r>
    </w:p>
    <w:p w:rsidR="00355B0E" w:rsidRPr="00900B5A" w:rsidRDefault="00355B0E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Factorii favorizanţi în dezvoltarea bolii parodontale. (Factori locali şi generali)</w:t>
      </w:r>
    </w:p>
    <w:p w:rsidR="00355B0E" w:rsidRPr="00900B5A" w:rsidRDefault="00355B0E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Impactul alimenta</w:t>
      </w:r>
      <w:r w:rsidR="00F11F4C"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r.Lipsa punctelor de contact</w:t>
      </w: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. Marginile debordante a obturaţiilor şi protezele proiectate greşit.</w:t>
      </w:r>
    </w:p>
    <w:p w:rsidR="00355B0E" w:rsidRPr="00900B5A" w:rsidRDefault="00355B0E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Agresiunea spaţiului biologic.</w:t>
      </w:r>
    </w:p>
    <w:p w:rsidR="00355B0E" w:rsidRPr="00900B5A" w:rsidRDefault="00355B0E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Trauma dentară în urma periajului. Recesiunile gingivale. Clasificarea după Miller.</w:t>
      </w:r>
    </w:p>
    <w:p w:rsidR="00355B0E" w:rsidRPr="00900B5A" w:rsidRDefault="00355B0E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Trauma ocluzală. Definiţie. </w:t>
      </w:r>
    </w:p>
    <w:p w:rsidR="00355B0E" w:rsidRPr="00900B5A" w:rsidRDefault="00355B0E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Trauma ocluzală primară. Definiţie.</w:t>
      </w:r>
    </w:p>
    <w:p w:rsidR="00355B0E" w:rsidRPr="00900B5A" w:rsidRDefault="00355B0E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Trauma ocluzală secundară, Definiţie.</w:t>
      </w:r>
    </w:p>
    <w:p w:rsidR="00355B0E" w:rsidRPr="00900B5A" w:rsidRDefault="00355B0E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Bruxismul. Definiţie. Simptome şi semne.</w:t>
      </w:r>
    </w:p>
    <w:p w:rsidR="00355B0E" w:rsidRPr="00900B5A" w:rsidRDefault="00355B0E" w:rsidP="00355B0E">
      <w:pPr>
        <w:pStyle w:val="ListParagraph"/>
        <w:numPr>
          <w:ilvl w:val="0"/>
          <w:numId w:val="1"/>
        </w:numPr>
        <w:rPr>
          <w:rStyle w:val="fontstyle31"/>
          <w:rFonts w:ascii="Times New Roman" w:hAnsi="Times New Roman" w:cs="Times New Roman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Mobilitatea dentară. Gradele de mobilitate.</w:t>
      </w:r>
    </w:p>
    <w:p w:rsidR="00355B0E" w:rsidRPr="00900B5A" w:rsidRDefault="00F11F4C" w:rsidP="00355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</w:rPr>
        <w:t>Semnele radiografice</w:t>
      </w:r>
      <w:r w:rsidR="00355B0E" w:rsidRPr="00900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traumei ocluzale. (L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</w:rPr>
        <w:t>ărgirea spaţiului periodontal, s</w:t>
      </w:r>
      <w:r w:rsidR="00355B0E" w:rsidRPr="00900B5A">
        <w:rPr>
          <w:rFonts w:ascii="Times New Roman" w:hAnsi="Times New Roman" w:cs="Times New Roman"/>
          <w:color w:val="000000" w:themeColor="text1"/>
          <w:sz w:val="24"/>
          <w:szCs w:val="24"/>
        </w:rPr>
        <w:t>ubţierea laminei d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</w:rPr>
        <w:t>ure, p</w:t>
      </w:r>
      <w:r w:rsidR="00355B0E" w:rsidRPr="00900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ierderea osoasă şi 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</w:rPr>
        <w:t>formarea pungilor infraosoase, resorbţia radiculară, h</w:t>
      </w:r>
      <w:r w:rsidR="00355B0E" w:rsidRPr="00900B5A">
        <w:rPr>
          <w:rFonts w:ascii="Times New Roman" w:hAnsi="Times New Roman" w:cs="Times New Roman"/>
          <w:color w:val="000000" w:themeColor="text1"/>
          <w:sz w:val="24"/>
          <w:szCs w:val="24"/>
        </w:rPr>
        <w:t>ipercimentoza)</w:t>
      </w:r>
    </w:p>
    <w:p w:rsidR="00355B0E" w:rsidRPr="00900B5A" w:rsidRDefault="00355B0E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Metode şi tehnici de şinare (temporare şi permanente) în tratamentul bolii parodontale.</w:t>
      </w:r>
    </w:p>
    <w:p w:rsidR="00355B0E" w:rsidRPr="00900B5A" w:rsidRDefault="00355B0E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Şinarea ocluzală. Indicaţii. Metode şi tehnici.</w:t>
      </w:r>
    </w:p>
    <w:p w:rsidR="00355B0E" w:rsidRPr="00900B5A" w:rsidRDefault="00355B0E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Şinarea externă</w:t>
      </w: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/vestibulară. Indicaţii. Metode şi tehnici.</w:t>
      </w:r>
    </w:p>
    <w:p w:rsidR="00355B0E" w:rsidRPr="00900B5A" w:rsidRDefault="00F11F4C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Cape</w:t>
      </w:r>
      <w:r w:rsidR="00355B0E"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ocluzale. Indicaţii.</w:t>
      </w:r>
    </w:p>
    <w:p w:rsidR="00355B0E" w:rsidRPr="00900B5A" w:rsidRDefault="00355B0E" w:rsidP="00355B0E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Şine intracoronare. Indicaţii.</w:t>
      </w:r>
    </w:p>
    <w:p w:rsidR="00355B0E" w:rsidRPr="00900B5A" w:rsidRDefault="00355B0E" w:rsidP="006F3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Constatări asociate forţelor ocluzale excesive.</w:t>
      </w: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78. Șlefuirea </w:t>
      </w:r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selectivă. Definiție. Tehnici 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ș</w:t>
      </w:r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 metode de șlefuire selectivă. Contraindicații către 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șlefu</w:t>
      </w:r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irea selectivă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în dentiția naturală.</w:t>
      </w: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79. Gingivita. Definiție. Etiologie. Patogeneza. Clasificare.</w:t>
      </w: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80. Criterii clinice utilizate pentru diagnosticarea gingivitei. (Culoare, contur, consistența țesutului gingival.)</w:t>
      </w:r>
    </w:p>
    <w:p w:rsidR="008E234F" w:rsidRPr="00900B5A" w:rsidRDefault="00F11F4C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81. Etapele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în dezvoltarea gingivitei. Stadiul incipient. Stadiul dezvoltării. Stadiul cronic.</w:t>
      </w: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82. Rolul celulelor B, al celulelor T, al citokinelor, al IgG, al IgA și al IgM în stadiul de dezvoltare al gingivitei.</w:t>
      </w: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83. Leziunile initiale ale gingivitei. Leziunile precoce a gingivitei. Semnele gingivitei cronice. Semnele gingivitei in stadiul avansat.</w:t>
      </w:r>
    </w:p>
    <w:p w:rsidR="008E234F" w:rsidRPr="00900B5A" w:rsidRDefault="00F11F4C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84. </w:t>
      </w:r>
      <w:proofErr w:type="gram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Fazele  inflama</w:t>
      </w:r>
      <w:proofErr w:type="gram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ției acute (f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aza vasculară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85. Gingivita de sarcină. Semne clinice, diagnostic. Tratament.</w:t>
      </w: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86. Gingivita indusă de placa bacteriană</w:t>
      </w:r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Definiție. Diagnostic. Semne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cl</w:t>
      </w:r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inice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Tratament.</w:t>
      </w: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87. Gingivita cronică. Formele și tabloul clinic.</w:t>
      </w: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88. Gingivita hipertrofică. (Induse de placa bacteriană, specifice-determinate de factorii etiologici locali și generali). Definiție. Diagnostic. Tabloul clinic. Tratament.</w:t>
      </w: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89. Gingivita descuamativă.Definiție. Diagnostic.Tabloul clinic. Tratament.</w:t>
      </w: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90.Gingivita ulcero-necrotică. Definiție. Diagnostic.Tabloul clinic. Tratament.</w:t>
      </w: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91.Gingivita fibromatoasă. Gingivita fibromatoasă ereditară. Definiție. Diagnostic.Tabloul clinic. Tratament.</w:t>
      </w: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92. Gingivita 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hipertrofică. Medicamentele ce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induc gingivita hipertrofică. Definiție. Diagnostic.Tabloul clinic. Tratament.</w:t>
      </w: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93. Parodontita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marginală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Definiție. Clasificare.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Caracteristici histopatologice ale parodontitei.</w:t>
      </w: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94. Parodontita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marginală cronică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incipientă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(ușoară)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Semnele clinice și paraclinice. Diagnostic și tratament.</w:t>
      </w: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lastRenderedPageBreak/>
        <w:t>95.Parodontita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marginală cronică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moderată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(medie)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Definiție. Semnele clinice și paraclinice. Diagnostic și tratament.</w:t>
      </w: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96. Parodontita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marginală cronică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avansată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(gravă)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Definiție. Semnele clinice și paraclinice. Diagnostic și tratament.</w:t>
      </w: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97.Parodontita agresivă.Definiție. Semnele clinice și paraclinice.</w:t>
      </w: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98. Parodontita agresivă, forma localizată, semnele clinice și paraclinice.</w:t>
      </w: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99. Parodontita agresivă, forma localizată. Diagnostic și tratament.</w:t>
      </w: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100. Parodontita agresivă, forma generalizată. Semnele clinice și paraclinice.</w:t>
      </w: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101.Parodontita agresivă, forma generalizată. Diagnostic și tratament.</w:t>
      </w: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2. Hipersensibilitatea dentară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Simptome și tratament.</w:t>
      </w:r>
    </w:p>
    <w:p w:rsidR="008E234F" w:rsidRPr="00900B5A" w:rsidRDefault="00F5510A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103.Schimbarile radiografice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parodontita 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marginală cronică incipientă (ușoară)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104.Schimbarile rad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iografice în parodontita marginală cronică moderată (medie)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105. Schimb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arile radiografice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parodontita 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marginală cronică avansată (gravă)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106. Parodontită ulcerativă necrotizantă acută. Definiție. Diagnostic și tratament. Diagnostic diferentiat.</w:t>
      </w: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107. Abcesul parodontal.Definiție.</w:t>
      </w: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108.Pericoronarita. Definiție. Semnele clinice. Tratament.</w:t>
      </w:r>
    </w:p>
    <w:p w:rsidR="008E234F" w:rsidRPr="00900B5A" w:rsidRDefault="00F5510A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109. Debutul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evoluția și simptomele abcesului parodontal.</w:t>
      </w: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110. Abcesul parodontal. Metodele tratamentului de urgență.</w:t>
      </w: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111. Abscesul endoparodontal. Definiție. Semne si simptome.</w:t>
      </w: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112. Tratamentul abcesului endoparodontal.</w:t>
      </w:r>
    </w:p>
    <w:p w:rsidR="008E234F" w:rsidRPr="00900B5A" w:rsidRDefault="008E234F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113. Chist parodontal apical. Definiție. Localizare.</w:t>
      </w:r>
    </w:p>
    <w:p w:rsidR="00F5510A" w:rsidRPr="00900B5A" w:rsidRDefault="00F5510A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114. Planul de tratament al parodontitei marginale cronice (etape).</w:t>
      </w:r>
    </w:p>
    <w:p w:rsidR="00F5510A" w:rsidRPr="00900B5A" w:rsidRDefault="00F5510A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115</w:t>
      </w:r>
      <w:proofErr w:type="gram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.Etapa</w:t>
      </w:r>
      <w:proofErr w:type="gram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inițială în tratamentul parodontitei marginale cronice (componente – tratament odontal, parodontal, chirurgical, ortopedic, general).</w:t>
      </w:r>
    </w:p>
    <w:p w:rsidR="00F5510A" w:rsidRPr="00900B5A" w:rsidRDefault="00F5510A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116</w:t>
      </w:r>
      <w:proofErr w:type="gram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.Etapa</w:t>
      </w:r>
      <w:proofErr w:type="gram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corectivă în tratamentul parodontitei marginale cronice (chirurgical, ortopedic).</w:t>
      </w:r>
    </w:p>
    <w:p w:rsidR="00F5510A" w:rsidRPr="00900B5A" w:rsidRDefault="00F5510A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117. Tratamentul de menținere (local și general).</w:t>
      </w:r>
    </w:p>
    <w:p w:rsidR="008E234F" w:rsidRPr="00900B5A" w:rsidRDefault="008E234F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E234F" w:rsidRPr="00900B5A" w:rsidRDefault="00F5510A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118.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Tratamentul local al bolii parodontale. Definiție. Metode.</w:t>
      </w:r>
    </w:p>
    <w:p w:rsidR="008E234F" w:rsidRPr="00900B5A" w:rsidRDefault="008E234F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E234F" w:rsidRPr="00900B5A" w:rsidRDefault="00F5510A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119.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Soluții antiseptice și antimicrobiene utilizate în tratamentul bolii parodontale.</w:t>
      </w:r>
    </w:p>
    <w:p w:rsidR="008E234F" w:rsidRPr="00900B5A" w:rsidRDefault="008E234F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E234F" w:rsidRPr="00900B5A" w:rsidRDefault="00F5510A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120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Remedii medicamentoase utlizate în tratamentul bolii parodontale.</w:t>
      </w:r>
    </w:p>
    <w:p w:rsidR="008E234F" w:rsidRPr="00900B5A" w:rsidRDefault="008E234F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E234F" w:rsidRPr="00900B5A" w:rsidRDefault="00F5510A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121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Chirurgia parodontală. Kit chirurgical minim pentru intervenții chirurgicale parodontale.</w:t>
      </w:r>
    </w:p>
    <w:p w:rsidR="008E234F" w:rsidRPr="00900B5A" w:rsidRDefault="008E234F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5510A" w:rsidRPr="00900B5A" w:rsidRDefault="00F5510A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122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Obiec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tivele chirurgiei parodontale. </w:t>
      </w:r>
    </w:p>
    <w:p w:rsidR="008E234F" w:rsidRPr="00900B5A" w:rsidRDefault="00F5510A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123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Indicații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privind tratamentul chirurgical al 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parodo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ntitei marginale cronice</w:t>
      </w:r>
      <w:proofErr w:type="gram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8E234F" w:rsidRPr="00900B5A" w:rsidRDefault="008E234F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E234F" w:rsidRPr="00900B5A" w:rsidRDefault="00F5510A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124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Contraindicații locale și genera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 ale tratamentului chirurgical al parodontitei marginale cronice generalizate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8E234F" w:rsidRPr="00900B5A" w:rsidRDefault="00F5510A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125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Gingivoplastia. Definiție. Tehnică. Indicații. Contraindicații.</w:t>
      </w:r>
    </w:p>
    <w:p w:rsidR="008E234F" w:rsidRPr="00900B5A" w:rsidRDefault="008E234F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E234F" w:rsidRPr="00900B5A" w:rsidRDefault="00F5510A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126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Gingivectomia. Definiție. Tehnică. Indicații. Contraindicații.</w:t>
      </w:r>
    </w:p>
    <w:p w:rsidR="008E234F" w:rsidRPr="00900B5A" w:rsidRDefault="008E234F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E234F" w:rsidRPr="00900B5A" w:rsidRDefault="001A4570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127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Frenectomia. Definiție. Tehnici. Indicații. Contraindicații.</w:t>
      </w:r>
    </w:p>
    <w:p w:rsidR="008E234F" w:rsidRPr="00900B5A" w:rsidRDefault="008E234F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E234F" w:rsidRPr="00900B5A" w:rsidRDefault="001A4570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128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Frenuloplastia. Definiție. Tehnici. Indicații. Contraindicații.</w:t>
      </w:r>
    </w:p>
    <w:p w:rsidR="008E234F" w:rsidRPr="00900B5A" w:rsidRDefault="008E234F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E234F" w:rsidRPr="00900B5A" w:rsidRDefault="001A4570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129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Tipuri de lambouri în chirurguia parodontală. Noțiune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8E234F" w:rsidRPr="00900B5A" w:rsidRDefault="008E234F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E234F" w:rsidRPr="00900B5A" w:rsidRDefault="001A4570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130. Reguli de creare a lambourilor în chirurgia parodontală.</w:t>
      </w:r>
    </w:p>
    <w:p w:rsidR="008E234F" w:rsidRPr="00900B5A" w:rsidRDefault="008E234F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E234F" w:rsidRPr="00900B5A" w:rsidRDefault="001A4570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131. Lambouri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lambou complet, lambou Widman modificat, </w:t>
      </w:r>
      <w:proofErr w:type="gramStart"/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lambou  cu</w:t>
      </w:r>
      <w:proofErr w:type="gramEnd"/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grosime parțială.</w:t>
      </w:r>
    </w:p>
    <w:p w:rsidR="008E234F" w:rsidRPr="00900B5A" w:rsidRDefault="008E234F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E234F" w:rsidRPr="00900B5A" w:rsidRDefault="001A4570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132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Lambouri poziționate (apicale, coronare, </w:t>
      </w:r>
      <w:proofErr w:type="gramStart"/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lambou  lateral</w:t>
      </w:r>
      <w:proofErr w:type="gramEnd"/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pediculat).</w:t>
      </w:r>
    </w:p>
    <w:p w:rsidR="008E234F" w:rsidRPr="00900B5A" w:rsidRDefault="008E234F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E234F" w:rsidRPr="00900B5A" w:rsidRDefault="001A4570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133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Grefa de țesut conjunctiv. Definiție. Tehnici și materiale. Indicații. Contraindicații.</w:t>
      </w:r>
    </w:p>
    <w:p w:rsidR="008E234F" w:rsidRPr="00900B5A" w:rsidRDefault="001A4570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134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Chirurgia osoasă în boala parodontală. Scopuri si obiective. Tehnici.</w:t>
      </w:r>
    </w:p>
    <w:p w:rsidR="008E234F" w:rsidRPr="00900B5A" w:rsidRDefault="001A4570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135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Osteoplastia. Definiție. Indicații. Tehnici și instrumente.</w:t>
      </w:r>
    </w:p>
    <w:p w:rsidR="008E234F" w:rsidRPr="00900B5A" w:rsidRDefault="001A4570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136. Resorbția radiculară, 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gesti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onarea pungilor parodontale infraosoase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8E234F" w:rsidRPr="00900B5A" w:rsidRDefault="001A4570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137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Pierderea osului alveolar în dehiscență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Expunerea radiculară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8E234F" w:rsidRPr="00900B5A" w:rsidRDefault="001A4570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138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Fenestrație. Definiție. Semne clinice. Tratament.</w:t>
      </w:r>
    </w:p>
    <w:p w:rsidR="008E234F" w:rsidRPr="00900B5A" w:rsidRDefault="001A4570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139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Ostectomie. Definiție. Tehnici și materiale. Indicații. Contraindicații.</w:t>
      </w:r>
    </w:p>
    <w:p w:rsidR="008E234F" w:rsidRPr="00900B5A" w:rsidRDefault="001A4570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140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Defectele osoase. Tipuri.</w:t>
      </w:r>
    </w:p>
    <w:p w:rsidR="008E234F" w:rsidRPr="00900B5A" w:rsidRDefault="001A4570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141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Definirea pierderii osoase orizontale. Imagine r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adiografică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8E234F" w:rsidRPr="00900B5A" w:rsidRDefault="001A4570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142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Definiția pierderii verti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cale osoase. Imagine radiografică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8E234F" w:rsidRPr="00900B5A" w:rsidRDefault="001A4570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143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Regenerarea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tisulară ghidată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Definiție. Tehnici și materiale. Indicații. Contraindicații.</w:t>
      </w:r>
    </w:p>
    <w:p w:rsidR="008E234F" w:rsidRPr="00900B5A" w:rsidRDefault="001A4570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144. Amputarea radiculară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Definiție. Tehnici și materiale. Indicații. Contraindicații.</w:t>
      </w:r>
    </w:p>
    <w:p w:rsidR="008E234F" w:rsidRPr="00900B5A" w:rsidRDefault="001A4570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145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Hemisecția. Definiție. Tehnici și materiale. Indicații. Contraindicații.</w:t>
      </w:r>
    </w:p>
    <w:p w:rsidR="008E234F" w:rsidRPr="00900B5A" w:rsidRDefault="001A4570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146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Grefa gingivală liberă </w:t>
      </w:r>
      <w:proofErr w:type="gramStart"/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autogena .</w:t>
      </w:r>
      <w:proofErr w:type="gramEnd"/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Definiție. Tehnici și materiale. Indicații. Contraindicații.</w:t>
      </w:r>
    </w:p>
    <w:p w:rsidR="008E234F" w:rsidRPr="00900B5A" w:rsidRDefault="001A4570" w:rsidP="008E23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147. Alungirea coronară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Definiție. Tehnici și materiale. Indicații. Contraindicații.</w:t>
      </w: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E234F" w:rsidRPr="00900B5A" w:rsidRDefault="008E234F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8E234F" w:rsidRPr="0090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rmata-Medium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lectraLH-Regular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F43BE"/>
    <w:multiLevelType w:val="multilevel"/>
    <w:tmpl w:val="EBBC2DC0"/>
    <w:lvl w:ilvl="0">
      <w:start w:val="40"/>
      <w:numFmt w:val="decimal"/>
      <w:lvlText w:val="%1."/>
      <w:lvlJc w:val="left"/>
      <w:pPr>
        <w:ind w:left="360" w:hanging="360"/>
      </w:pPr>
      <w:rPr>
        <w:rFonts w:ascii="Formata-Medium" w:hAnsi="Formata-Medium" w:hint="default"/>
        <w:b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A3"/>
    <w:rsid w:val="00136104"/>
    <w:rsid w:val="001A4570"/>
    <w:rsid w:val="00317242"/>
    <w:rsid w:val="00355B0E"/>
    <w:rsid w:val="00355D7A"/>
    <w:rsid w:val="003673F6"/>
    <w:rsid w:val="005656A2"/>
    <w:rsid w:val="005D4AAA"/>
    <w:rsid w:val="006F31A3"/>
    <w:rsid w:val="007E7C5D"/>
    <w:rsid w:val="008337B9"/>
    <w:rsid w:val="008E234F"/>
    <w:rsid w:val="00900B5A"/>
    <w:rsid w:val="009B0375"/>
    <w:rsid w:val="00A022AF"/>
    <w:rsid w:val="00BB7A23"/>
    <w:rsid w:val="00CF370B"/>
    <w:rsid w:val="00D27411"/>
    <w:rsid w:val="00D9586E"/>
    <w:rsid w:val="00F11F4C"/>
    <w:rsid w:val="00F5510A"/>
    <w:rsid w:val="00F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8A16C-01F6-404F-A311-24C05C0F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qFormat/>
    <w:rsid w:val="00355B0E"/>
    <w:rPr>
      <w:rFonts w:ascii="Formata-Medium" w:hAnsi="Formata-Medium" w:hint="default"/>
      <w:b/>
      <w:bCs/>
      <w:color w:val="000000"/>
      <w:sz w:val="20"/>
      <w:szCs w:val="20"/>
    </w:rPr>
  </w:style>
  <w:style w:type="character" w:customStyle="1" w:styleId="fontstyle31">
    <w:name w:val="fontstyle31"/>
    <w:basedOn w:val="DefaultParagraphFont"/>
    <w:qFormat/>
    <w:rsid w:val="00355B0E"/>
    <w:rPr>
      <w:rFonts w:ascii="ElectraLH-Regular" w:hAnsi="ElectraLH-Regular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355B0E"/>
    <w:pPr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E06E4-9081-4C29-A2E8-560BF493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1596</Words>
  <Characters>9098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Ion</cp:lastModifiedBy>
  <cp:revision>10</cp:revision>
  <cp:lastPrinted>2019-09-06T09:40:00Z</cp:lastPrinted>
  <dcterms:created xsi:type="dcterms:W3CDTF">2018-10-08T19:06:00Z</dcterms:created>
  <dcterms:modified xsi:type="dcterms:W3CDTF">2019-09-06T09:41:00Z</dcterms:modified>
</cp:coreProperties>
</file>