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88" w:rsidRDefault="000C6088" w:rsidP="00D44FE5">
      <w:pPr>
        <w:pStyle w:val="a3"/>
      </w:pPr>
      <w:r>
        <w:t xml:space="preserve">                                        </w:t>
      </w:r>
      <w:r w:rsidR="00D44FE5">
        <w:t xml:space="preserve">                               </w:t>
      </w:r>
      <w:r>
        <w:t xml:space="preserve">                                                          </w:t>
      </w:r>
    </w:p>
    <w:p w:rsidR="000C6088" w:rsidRDefault="000C6088" w:rsidP="000C6088">
      <w:pPr>
        <w:jc w:val="center"/>
        <w:rPr>
          <w:sz w:val="24"/>
          <w:lang w:val="ro-RO"/>
        </w:rPr>
      </w:pPr>
    </w:p>
    <w:p w:rsidR="000C6088" w:rsidRDefault="000C6088" w:rsidP="000C6088">
      <w:pPr>
        <w:rPr>
          <w:sz w:val="24"/>
          <w:lang w:val="ro-RO"/>
        </w:rPr>
      </w:pPr>
    </w:p>
    <w:p w:rsidR="000C6088" w:rsidRPr="00D44FE5" w:rsidRDefault="000C6088" w:rsidP="000C6088">
      <w:pPr>
        <w:jc w:val="center"/>
        <w:rPr>
          <w:b/>
          <w:sz w:val="24"/>
          <w:lang w:val="ro-RO"/>
        </w:rPr>
      </w:pPr>
      <w:r w:rsidRPr="00D44FE5">
        <w:rPr>
          <w:b/>
          <w:sz w:val="24"/>
          <w:lang w:val="ro-RO"/>
        </w:rPr>
        <w:t>SUBIECTE</w:t>
      </w:r>
    </w:p>
    <w:p w:rsidR="00D44FE5" w:rsidRDefault="000C6088" w:rsidP="00D44FE5">
      <w:pPr>
        <w:jc w:val="center"/>
        <w:rPr>
          <w:b/>
          <w:sz w:val="24"/>
          <w:lang w:val="ro-RO"/>
        </w:rPr>
      </w:pPr>
      <w:r w:rsidRPr="00D44FE5">
        <w:rPr>
          <w:b/>
          <w:sz w:val="24"/>
          <w:lang w:val="en-US"/>
        </w:rPr>
        <w:t>PENTRU EXAMENUL DE PROMOVARE</w:t>
      </w:r>
      <w:r w:rsidR="00D44FE5" w:rsidRPr="00D44FE5">
        <w:rPr>
          <w:b/>
          <w:sz w:val="24"/>
          <w:lang w:val="ro-RO"/>
        </w:rPr>
        <w:t xml:space="preserve"> </w:t>
      </w:r>
    </w:p>
    <w:p w:rsidR="00D44FE5" w:rsidRPr="00D44FE5" w:rsidRDefault="00D32CB6" w:rsidP="00D44FE5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ANUL UNIVERSITAR 2021-2022</w:t>
      </w:r>
      <w:bookmarkStart w:id="0" w:name="_GoBack"/>
      <w:bookmarkEnd w:id="0"/>
    </w:p>
    <w:p w:rsidR="00D44FE5" w:rsidRDefault="00D44FE5" w:rsidP="00D44FE5">
      <w:pPr>
        <w:jc w:val="center"/>
        <w:rPr>
          <w:b/>
          <w:sz w:val="24"/>
          <w:lang w:val="ro-RO"/>
        </w:rPr>
      </w:pPr>
    </w:p>
    <w:p w:rsidR="000C6088" w:rsidRDefault="000C6088" w:rsidP="000C6088">
      <w:pPr>
        <w:pStyle w:val="1"/>
        <w:rPr>
          <w:sz w:val="24"/>
        </w:rPr>
      </w:pPr>
    </w:p>
    <w:p w:rsidR="000C6088" w:rsidRPr="00D44FE5" w:rsidRDefault="000C6088" w:rsidP="000C6088">
      <w:pPr>
        <w:pStyle w:val="1"/>
        <w:rPr>
          <w:sz w:val="24"/>
        </w:rPr>
      </w:pPr>
      <w:r w:rsidRPr="00D44FE5">
        <w:rPr>
          <w:sz w:val="24"/>
        </w:rPr>
        <w:t>ANUL  IV</w:t>
      </w:r>
      <w:r w:rsidR="00D44FE5" w:rsidRPr="00D44FE5">
        <w:rPr>
          <w:sz w:val="24"/>
        </w:rPr>
        <w:t xml:space="preserve"> </w:t>
      </w:r>
      <w:r w:rsidR="00D44FE5">
        <w:rPr>
          <w:sz w:val="24"/>
        </w:rPr>
        <w:t xml:space="preserve">  </w:t>
      </w:r>
      <w:r w:rsidR="00D44FE5" w:rsidRPr="00D44FE5">
        <w:rPr>
          <w:sz w:val="24"/>
          <w:u w:val="single"/>
        </w:rPr>
        <w:t>ENDODONȚIE</w:t>
      </w:r>
    </w:p>
    <w:p w:rsidR="00D843E0" w:rsidRDefault="00D843E0" w:rsidP="00D843E0">
      <w:pPr>
        <w:ind w:left="567"/>
        <w:jc w:val="both"/>
        <w:rPr>
          <w:sz w:val="24"/>
          <w:lang w:val="ro-RO"/>
        </w:rPr>
      </w:pPr>
    </w:p>
    <w:p w:rsidR="000C6088" w:rsidRDefault="00EB638F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Endodonția</w:t>
      </w:r>
      <w:r w:rsidR="000860F9">
        <w:rPr>
          <w:sz w:val="24"/>
          <w:lang w:val="ro-RO"/>
        </w:rPr>
        <w:t>.Noțiune.S</w:t>
      </w:r>
      <w:r>
        <w:rPr>
          <w:sz w:val="24"/>
          <w:lang w:val="ro-RO"/>
        </w:rPr>
        <w:t>arcinile ei. Etapele tratamentului endodontic.</w:t>
      </w:r>
    </w:p>
    <w:p w:rsidR="00EB638F" w:rsidRPr="00EB638F" w:rsidRDefault="00EB638F" w:rsidP="00EB638F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Topografia</w:t>
      </w:r>
      <w:r w:rsidR="000860F9">
        <w:rPr>
          <w:sz w:val="24"/>
          <w:lang w:val="ro-RO"/>
        </w:rPr>
        <w:t xml:space="preserve"> </w:t>
      </w:r>
      <w:r>
        <w:rPr>
          <w:sz w:val="24"/>
          <w:lang w:val="ro-RO"/>
        </w:rPr>
        <w:t>dinţi</w:t>
      </w:r>
      <w:r w:rsidR="000860F9">
        <w:rPr>
          <w:sz w:val="24"/>
          <w:lang w:val="ro-RO"/>
        </w:rPr>
        <w:t>lor incisivi și canini</w:t>
      </w:r>
      <w:r>
        <w:rPr>
          <w:sz w:val="24"/>
          <w:lang w:val="ro-RO"/>
        </w:rPr>
        <w:t>. Crearea accesului endodontic.</w:t>
      </w:r>
    </w:p>
    <w:p w:rsidR="00FE461D" w:rsidRDefault="00FE461D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Topografia</w:t>
      </w:r>
      <w:r w:rsidR="000860F9">
        <w:rPr>
          <w:sz w:val="24"/>
          <w:lang w:val="ro-RO"/>
        </w:rPr>
        <w:t xml:space="preserve"> premolarilor în aspect endodontic</w:t>
      </w:r>
      <w:r>
        <w:rPr>
          <w:sz w:val="24"/>
          <w:lang w:val="ro-RO"/>
        </w:rPr>
        <w:t>. Crearea accesului endodontic.</w:t>
      </w:r>
    </w:p>
    <w:p w:rsidR="00FE461D" w:rsidRDefault="00FE461D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Topografia</w:t>
      </w:r>
      <w:r w:rsidR="000860F9">
        <w:rPr>
          <w:sz w:val="24"/>
          <w:lang w:val="ro-RO"/>
        </w:rPr>
        <w:t xml:space="preserve"> </w:t>
      </w:r>
      <w:r>
        <w:rPr>
          <w:sz w:val="24"/>
          <w:lang w:val="ro-RO"/>
        </w:rPr>
        <w:t>mol</w:t>
      </w:r>
      <w:r w:rsidR="000860F9">
        <w:rPr>
          <w:sz w:val="24"/>
          <w:lang w:val="ro-RO"/>
        </w:rPr>
        <w:t>arilor în aspect endodontic</w:t>
      </w:r>
      <w:r>
        <w:rPr>
          <w:sz w:val="24"/>
          <w:lang w:val="ro-RO"/>
        </w:rPr>
        <w:t>. Crearea accesului endodontic.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Spaţiul endodontic. Caracteristica conului dentinar şi cimentar.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Noţiuni de apex anatomic, fiziologic şi radiologic. Importanţa practică a lor.</w:t>
      </w:r>
    </w:p>
    <w:p w:rsidR="00384BA3" w:rsidRDefault="000C6088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Noţiune de rădăcină cu apexul neformat.</w:t>
      </w:r>
      <w:r w:rsidR="00384BA3" w:rsidRPr="00384BA3">
        <w:rPr>
          <w:sz w:val="24"/>
          <w:lang w:val="ro-RO"/>
        </w:rPr>
        <w:t xml:space="preserve"> </w:t>
      </w:r>
    </w:p>
    <w:p w:rsidR="000C6088" w:rsidRPr="006D414B" w:rsidRDefault="00384BA3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ro-RO"/>
        </w:rPr>
        <w:t>Caracterele zonei de creştere a rădăcinii dintelui.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St</w:t>
      </w:r>
      <w:r w:rsidR="000860F9">
        <w:rPr>
          <w:sz w:val="24"/>
          <w:lang w:val="ro-RO"/>
        </w:rPr>
        <w:t>ructura histologică şi fiziologică a pulpei dentare</w:t>
      </w:r>
      <w:r>
        <w:rPr>
          <w:sz w:val="24"/>
          <w:lang w:val="ro-RO"/>
        </w:rPr>
        <w:t>.</w:t>
      </w:r>
    </w:p>
    <w:p w:rsidR="000C6088" w:rsidRDefault="000860F9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Modificări</w:t>
      </w:r>
      <w:r w:rsidR="000C6088">
        <w:rPr>
          <w:sz w:val="24"/>
          <w:lang w:val="ro-RO"/>
        </w:rPr>
        <w:t xml:space="preserve"> în pulpă în sinescenţă şi în stările patologice.</w:t>
      </w:r>
    </w:p>
    <w:p w:rsidR="005A77C1" w:rsidRPr="005A77C1" w:rsidRDefault="000C6088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Termenii de </w:t>
      </w:r>
      <w:r w:rsidR="00F21C72">
        <w:rPr>
          <w:sz w:val="24"/>
          <w:lang w:val="ro-RO"/>
        </w:rPr>
        <w:t>erupţie și de formare</w:t>
      </w:r>
      <w:r>
        <w:rPr>
          <w:sz w:val="24"/>
          <w:lang w:val="ro-RO"/>
        </w:rPr>
        <w:t xml:space="preserve"> a rădăcinilor dinţilor permanenți.</w:t>
      </w:r>
    </w:p>
    <w:p w:rsidR="006D414B" w:rsidRDefault="006D414B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Particularităţile anatomo-fiziologice ale periodonţiului.</w:t>
      </w:r>
      <w:r>
        <w:rPr>
          <w:sz w:val="24"/>
          <w:lang w:val="ro-RO"/>
        </w:rPr>
        <w:t xml:space="preserve"> </w:t>
      </w:r>
    </w:p>
    <w:p w:rsidR="006D414B" w:rsidRDefault="006D414B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Modificările de vârstă şi funcţiile periodonţiului.</w:t>
      </w:r>
    </w:p>
    <w:p w:rsidR="006D414B" w:rsidRPr="00384BA3" w:rsidRDefault="006D414B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Elementele celulare ale periodonţiului. Rolul relictelor epiteliale în patologia periodonţiului.</w:t>
      </w:r>
      <w:r w:rsidR="00384BA3" w:rsidRPr="00384BA3">
        <w:rPr>
          <w:sz w:val="24"/>
          <w:lang w:val="ro-RO"/>
        </w:rPr>
        <w:t xml:space="preserve"> </w:t>
      </w:r>
    </w:p>
    <w:p w:rsidR="000C6088" w:rsidRPr="006D414B" w:rsidRDefault="000C6088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6D414B">
        <w:rPr>
          <w:sz w:val="24"/>
          <w:lang w:val="ro-RO"/>
        </w:rPr>
        <w:t xml:space="preserve">Metodele de </w:t>
      </w:r>
      <w:r w:rsidR="00C00EBD" w:rsidRPr="006D414B">
        <w:rPr>
          <w:sz w:val="24"/>
          <w:lang w:val="ro-RO"/>
        </w:rPr>
        <w:t>examinare clinică a pacientului cu afecțiuni pulpare.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 paraclinice de examinare a pacientului</w:t>
      </w:r>
      <w:r w:rsidR="00C00EBD">
        <w:rPr>
          <w:sz w:val="24"/>
          <w:lang w:val="ro-RO"/>
        </w:rPr>
        <w:t xml:space="preserve"> cu afecțiuni pulpare</w:t>
      </w:r>
      <w:r>
        <w:rPr>
          <w:sz w:val="24"/>
          <w:lang w:val="ro-RO"/>
        </w:rPr>
        <w:t>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Electroodontometria. Rolul  ei în practica stomatologică.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Etiologia şi patogenia pulpitelor.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pulpitelor.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pulpitelor acute de focar.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acute difuze.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cronice gangrenoase.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între pulpitele acute şi cronice.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al pulpitei cronice fibroase.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cronice hipertrofice.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al pulpitei hipertrofice, papilitei şi perforaţiei interradiculare.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al pulpitelor. Zonele de iradiere a durerilor în pulpită.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cronice exacerbate.</w:t>
      </w:r>
    </w:p>
    <w:p w:rsidR="00384BA3" w:rsidRPr="00384BA3" w:rsidRDefault="000C6088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Metodele de diagnosticare ale pulpitelor.</w:t>
      </w:r>
      <w:r w:rsidR="00384BA3" w:rsidRPr="00384BA3">
        <w:rPr>
          <w:sz w:val="24"/>
          <w:lang w:val="en-US"/>
        </w:rPr>
        <w:t xml:space="preserve"> </w:t>
      </w:r>
    </w:p>
    <w:p w:rsidR="00384BA3" w:rsidRDefault="000860F9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en-US"/>
        </w:rPr>
        <w:t>Periodontita apicală. Etiologie. Patogenie. Clasificare</w:t>
      </w:r>
      <w:r w:rsidR="00384BA3" w:rsidRPr="00D44FE5">
        <w:rPr>
          <w:sz w:val="24"/>
          <w:lang w:val="en-US"/>
        </w:rPr>
        <w:t>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 xml:space="preserve">Periodontita acută apicală. Morfopatologie. Clinica. </w:t>
      </w:r>
      <w:r w:rsidRPr="00D44FE5">
        <w:rPr>
          <w:sz w:val="24"/>
        </w:rPr>
        <w:t>Diagnosticul diferenţial. Tratamentul.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Periodontita apicală</w:t>
      </w:r>
      <w:r w:rsidR="000860F9">
        <w:rPr>
          <w:sz w:val="24"/>
          <w:lang w:val="en-US"/>
        </w:rPr>
        <w:t xml:space="preserve"> cronică fibroasă</w:t>
      </w:r>
      <w:r w:rsidRPr="00D44FE5">
        <w:rPr>
          <w:sz w:val="24"/>
          <w:lang w:val="en-US"/>
        </w:rPr>
        <w:t xml:space="preserve">. Morfopatologia. </w:t>
      </w:r>
      <w:r w:rsidRPr="00D44FE5">
        <w:rPr>
          <w:sz w:val="24"/>
        </w:rPr>
        <w:t>Clinica.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Periodontita apicală</w:t>
      </w:r>
      <w:r w:rsidR="000860F9">
        <w:rPr>
          <w:sz w:val="24"/>
          <w:lang w:val="en-US"/>
        </w:rPr>
        <w:t xml:space="preserve"> cronică</w:t>
      </w:r>
      <w:r w:rsidRPr="00D44FE5">
        <w:rPr>
          <w:sz w:val="24"/>
          <w:lang w:val="en-US"/>
        </w:rPr>
        <w:t xml:space="preserve"> granulantă. Morfopatologia. Tabloul clinic.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Periodontita</w:t>
      </w:r>
      <w:r w:rsidR="000860F9">
        <w:rPr>
          <w:sz w:val="24"/>
          <w:lang w:val="en-US"/>
        </w:rPr>
        <w:t xml:space="preserve"> apicală cronică granulomatoasă</w:t>
      </w:r>
      <w:r w:rsidRPr="00D44FE5">
        <w:rPr>
          <w:sz w:val="24"/>
          <w:lang w:val="en-US"/>
        </w:rPr>
        <w:t>. Morfopatologia. Tabloul clinic.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lastRenderedPageBreak/>
        <w:t>Periodontita apicală cronică în stadiul de acutizare. Tabloul clinic. Diagnosticul diferenţial.</w:t>
      </w:r>
    </w:p>
    <w:p w:rsidR="000C6088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Metode de examinare a pacientului în periodontita apicală acută şi cronică</w:t>
      </w:r>
    </w:p>
    <w:p w:rsidR="00C06D58" w:rsidRDefault="000C6088" w:rsidP="00C06D5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metodelor de tratare a pulpitelor.</w:t>
      </w:r>
      <w:r w:rsidR="00C06D58" w:rsidRPr="00C06D58">
        <w:rPr>
          <w:sz w:val="24"/>
          <w:lang w:val="ro-RO"/>
        </w:rPr>
        <w:t xml:space="preserve"> </w:t>
      </w:r>
    </w:p>
    <w:p w:rsidR="00DF353B" w:rsidRDefault="00C06D58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C06D58">
        <w:rPr>
          <w:sz w:val="24"/>
          <w:lang w:val="ro-RO"/>
        </w:rPr>
        <w:t>Metoda biologică de tratare a pulpei. Indicaţii</w:t>
      </w:r>
      <w:r w:rsidR="00DF353B" w:rsidRPr="00DF353B">
        <w:rPr>
          <w:sz w:val="24"/>
          <w:lang w:val="ro-RO"/>
        </w:rPr>
        <w:t xml:space="preserve"> </w:t>
      </w:r>
    </w:p>
    <w:p w:rsidR="00DF353B" w:rsidRDefault="00DF353B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Preparatele medicam</w:t>
      </w:r>
      <w:r w:rsidR="000860F9">
        <w:rPr>
          <w:sz w:val="24"/>
          <w:lang w:val="ro-RO"/>
        </w:rPr>
        <w:t>entoase folosite pentru tratamentul</w:t>
      </w:r>
      <w:r>
        <w:rPr>
          <w:sz w:val="24"/>
          <w:lang w:val="ro-RO"/>
        </w:rPr>
        <w:t xml:space="preserve"> pulpitelor prin metoda biologică.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Deschiderea accidentală a camerei pulpare şi tratamentul ei.</w:t>
      </w:r>
    </w:p>
    <w:p w:rsidR="00DF353B" w:rsidRPr="008B2919" w:rsidRDefault="00DF353B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Noţiune de coafaj direct şi indirect. Preparate medicamentoase.</w:t>
      </w:r>
      <w:r w:rsidRPr="008B2919">
        <w:rPr>
          <w:sz w:val="24"/>
          <w:lang w:val="ro-RO"/>
        </w:rPr>
        <w:t xml:space="preserve"> </w:t>
      </w:r>
      <w:r>
        <w:rPr>
          <w:sz w:val="24"/>
          <w:lang w:val="ro-RO"/>
        </w:rPr>
        <w:t>Clasificarea preparatelor medicamentose în coafajul direc</w:t>
      </w:r>
      <w:r w:rsidR="000860F9">
        <w:rPr>
          <w:sz w:val="24"/>
          <w:lang w:val="ro-RO"/>
        </w:rPr>
        <w:t>t</w:t>
      </w:r>
      <w:r>
        <w:rPr>
          <w:sz w:val="24"/>
          <w:lang w:val="ro-RO"/>
        </w:rPr>
        <w:t xml:space="preserve"> și indirect. Indicații și contraindicații.</w:t>
      </w:r>
    </w:p>
    <w:p w:rsidR="00DF353B" w:rsidRDefault="000860F9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Indicaţii şi contraindicaţii</w:t>
      </w:r>
      <w:r w:rsidR="00DF353B">
        <w:rPr>
          <w:sz w:val="24"/>
          <w:lang w:val="ro-RO"/>
        </w:rPr>
        <w:t xml:space="preserve"> în tratamentul pulpitelor prin metoda biologică, conservatoare.</w:t>
      </w:r>
    </w:p>
    <w:p w:rsidR="00DF353B" w:rsidRDefault="000860F9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Indicaţii şi contraindicaţii</w:t>
      </w:r>
      <w:r w:rsidR="00DF353B">
        <w:rPr>
          <w:sz w:val="24"/>
          <w:lang w:val="ro-RO"/>
        </w:rPr>
        <w:t xml:space="preserve"> în aplicarea metodei de amputaţie a pulpei.</w:t>
      </w:r>
    </w:p>
    <w:p w:rsidR="000C6088" w:rsidRPr="00C06D58" w:rsidRDefault="000860F9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Indicaţii şi contraindicaţii</w:t>
      </w:r>
      <w:r w:rsidR="00DF353B">
        <w:rPr>
          <w:sz w:val="24"/>
          <w:lang w:val="ro-RO"/>
        </w:rPr>
        <w:t xml:space="preserve"> în aplicarea metodei de extirpare a pulpei.</w:t>
      </w:r>
      <w:r w:rsidR="00C06D58" w:rsidRPr="00C06D58">
        <w:rPr>
          <w:sz w:val="24"/>
          <w:lang w:val="ro-RO"/>
        </w:rPr>
        <w:t>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C06D58">
        <w:rPr>
          <w:sz w:val="24"/>
          <w:lang w:val="ro-RO"/>
        </w:rPr>
        <w:t xml:space="preserve">Tratamentul pulpitelor prin metoda devitală. 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Tehnica de aplicare a pastei arsenicale. Mecanismul de acţiune. Complicaţiile. Componenţa pastelor arsenicale.</w:t>
      </w:r>
    </w:p>
    <w:p w:rsidR="00384BA3" w:rsidRDefault="000C6088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pulpitei într-o singură vizită.</w:t>
      </w:r>
      <w:r w:rsidR="00384BA3" w:rsidRPr="00384BA3">
        <w:rPr>
          <w:sz w:val="24"/>
          <w:lang w:val="ro-RO"/>
        </w:rPr>
        <w:t xml:space="preserve"> </w:t>
      </w:r>
    </w:p>
    <w:p w:rsidR="00384BA3" w:rsidRDefault="00384BA3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medicamentos a canalului radicular după extirparea pulpei.</w:t>
      </w:r>
    </w:p>
    <w:p w:rsidR="005A77C1" w:rsidRPr="00DF353B" w:rsidRDefault="005A77C1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Etiologia și patogenia periodontitelor</w:t>
      </w:r>
      <w:r w:rsidR="000860F9">
        <w:rPr>
          <w:sz w:val="24"/>
          <w:lang w:val="ro-RO"/>
        </w:rPr>
        <w:t xml:space="preserve"> apicale</w:t>
      </w:r>
      <w:r>
        <w:rPr>
          <w:sz w:val="24"/>
          <w:lang w:val="ro-RO"/>
        </w:rPr>
        <w:t>. Clasificarea periodontitelor</w:t>
      </w:r>
      <w:r w:rsidR="000860F9">
        <w:rPr>
          <w:sz w:val="24"/>
          <w:lang w:val="ro-RO"/>
        </w:rPr>
        <w:t xml:space="preserve"> apicale</w:t>
      </w:r>
      <w:r>
        <w:rPr>
          <w:sz w:val="24"/>
          <w:lang w:val="ro-RO"/>
        </w:rPr>
        <w:t>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Principii  de diagnostic şi tratament ale periodontitei  apicale acute.</w:t>
      </w:r>
    </w:p>
    <w:p w:rsidR="00384BA3" w:rsidRPr="005A77C1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Periodontita apicală medicamentoasă. Tabloul clinic. Diagnosticul diferenţial. Tratamentul.</w:t>
      </w:r>
    </w:p>
    <w:p w:rsidR="005A77C1" w:rsidRDefault="005A77C1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en-US"/>
        </w:rPr>
        <w:t>Diagnosticul diferențial al periodontitelor acute și cronice exacerbate.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</w:rPr>
        <w:t>Tratamentul periodontitei apicale acute.</w:t>
      </w:r>
    </w:p>
    <w:p w:rsidR="000C6088" w:rsidRPr="00FE461D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Principii  de diagnostic şi tratament în periodontitele apicale cronice.</w:t>
      </w:r>
    </w:p>
    <w:p w:rsidR="00FE461D" w:rsidRPr="00384BA3" w:rsidRDefault="00FE461D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 w:rsidRPr="00FE461D">
        <w:rPr>
          <w:sz w:val="24"/>
          <w:szCs w:val="24"/>
          <w:lang w:val="en-US"/>
        </w:rPr>
        <w:t>Sisteme de izolare a câmpului de lucru (diga)</w:t>
      </w:r>
      <w:r>
        <w:rPr>
          <w:sz w:val="24"/>
          <w:szCs w:val="24"/>
          <w:lang w:val="en-US"/>
        </w:rPr>
        <w:t>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Metoda de amputare vitală a pulpei.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pulpitei în câteva  vizite.</w:t>
      </w:r>
    </w:p>
    <w:p w:rsidR="00FE461D" w:rsidRDefault="000C6088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Metoda de extirpare vitală a pulpei.</w:t>
      </w:r>
      <w:r w:rsidR="00FE461D">
        <w:rPr>
          <w:sz w:val="24"/>
          <w:lang w:val="ro-RO"/>
        </w:rPr>
        <w:t>Esența.</w:t>
      </w:r>
    </w:p>
    <w:p w:rsidR="00FE461D" w:rsidRDefault="00FE461D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Indicații și contraindicații pentru aplicarea metodei de extirpare vitală a pulpei.</w:t>
      </w:r>
    </w:p>
    <w:p w:rsidR="00FE461D" w:rsidRDefault="000860F9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Anestezii utilizate în</w:t>
      </w:r>
      <w:r w:rsidR="00FE461D">
        <w:rPr>
          <w:sz w:val="24"/>
          <w:lang w:val="ro-RO"/>
        </w:rPr>
        <w:t xml:space="preserve"> metoda extirpării vitale.</w:t>
      </w:r>
    </w:p>
    <w:p w:rsidR="00FE461D" w:rsidRPr="00FE461D" w:rsidRDefault="000860F9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Complicații</w:t>
      </w:r>
      <w:r w:rsidR="00FE461D">
        <w:rPr>
          <w:sz w:val="24"/>
          <w:lang w:val="ro-RO"/>
        </w:rPr>
        <w:t xml:space="preserve"> posibile în tratamentul pulpitei prin metoda de extirpare vitală.</w:t>
      </w:r>
    </w:p>
    <w:p w:rsidR="000C6088" w:rsidRDefault="000860F9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Instrumentarul</w:t>
      </w:r>
      <w:r w:rsidR="000C6088">
        <w:rPr>
          <w:sz w:val="24"/>
          <w:lang w:val="ro-RO"/>
        </w:rPr>
        <w:t xml:space="preserve"> endodontic. Caracteristica. Clasificarea.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Indexarea instrumentelor endodontice după ISO.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Determinarea lungimi</w:t>
      </w:r>
      <w:r w:rsidR="000860F9">
        <w:rPr>
          <w:sz w:val="24"/>
          <w:lang w:val="ro-RO"/>
        </w:rPr>
        <w:t>i de lucru în tratamentul endodontic</w:t>
      </w:r>
      <w:r>
        <w:rPr>
          <w:sz w:val="24"/>
          <w:lang w:val="ro-RO"/>
        </w:rPr>
        <w:t xml:space="preserve">. </w:t>
      </w:r>
    </w:p>
    <w:p w:rsidR="000C6088" w:rsidRDefault="00C00EBD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 de permeabilizare</w:t>
      </w:r>
      <w:r w:rsidR="000C6088">
        <w:rPr>
          <w:sz w:val="24"/>
          <w:lang w:val="ro-RO"/>
        </w:rPr>
        <w:t xml:space="preserve"> a canalelor radiculare. Instrumente şi utilizarea lor.</w:t>
      </w:r>
    </w:p>
    <w:p w:rsidR="00353725" w:rsidRPr="00D44FE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Prepararea instrumentală a canalului radicular după </w:t>
      </w:r>
      <w:r w:rsidRPr="00D44FE5">
        <w:rPr>
          <w:sz w:val="24"/>
          <w:lang w:val="ro-RO"/>
        </w:rPr>
        <w:t>tehnicile ,, step-back,, și ,,crown-down,,.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 fizice în tratamentul pulpitelor.</w:t>
      </w:r>
    </w:p>
    <w:p w:rsidR="000C6088" w:rsidRPr="0005107A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Probleme în realizarea metodelor de tratam</w:t>
      </w:r>
      <w:r w:rsidR="00353725">
        <w:rPr>
          <w:sz w:val="24"/>
          <w:lang w:val="ro-RO"/>
        </w:rPr>
        <w:t>ent vitale și devitale, exti</w:t>
      </w:r>
      <w:r>
        <w:rPr>
          <w:sz w:val="24"/>
          <w:lang w:val="ro-RO"/>
        </w:rPr>
        <w:t>rpaționale și amputaționale ale pulpitelor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Profilaxia complicaţiilor în tratamentul pulpitelor.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Materiale pentru obturaţii de can</w:t>
      </w:r>
      <w:r w:rsidR="000860F9">
        <w:rPr>
          <w:sz w:val="24"/>
          <w:lang w:val="ro-RO"/>
        </w:rPr>
        <w:t>al. Clasificare</w:t>
      </w:r>
      <w:r>
        <w:rPr>
          <w:sz w:val="24"/>
          <w:lang w:val="ro-RO"/>
        </w:rPr>
        <w:t>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Materiale pentru</w:t>
      </w:r>
      <w:r w:rsidR="000860F9">
        <w:rPr>
          <w:sz w:val="24"/>
          <w:lang w:val="ro-RO"/>
        </w:rPr>
        <w:t xml:space="preserve"> obturația de</w:t>
      </w:r>
      <w:r>
        <w:rPr>
          <w:sz w:val="24"/>
          <w:lang w:val="ro-RO"/>
        </w:rPr>
        <w:t xml:space="preserve"> canal dure. Termofilele.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Condensarea laterală în obturarea canalelor radiculare.</w:t>
      </w:r>
    </w:p>
    <w:p w:rsidR="00EB638F" w:rsidRDefault="00EB638F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Condensarea verticală în obturarea canalelor radiculare</w:t>
      </w:r>
    </w:p>
    <w:p w:rsidR="000C6088" w:rsidRDefault="00F111B2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Tehnica de obturare a canalelor radiculare prin metoda injectării cu gutapercă plastificată.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Instrumente necesare pentru obturarea canalelor. Selectarea lor.</w:t>
      </w:r>
    </w:p>
    <w:p w:rsidR="00D44FE5" w:rsidRDefault="000C6088" w:rsidP="00C06D5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lastRenderedPageBreak/>
        <w:t>Complicaţiile care po</w:t>
      </w:r>
      <w:r w:rsidR="00697FC3">
        <w:rPr>
          <w:sz w:val="24"/>
          <w:lang w:val="ro-RO"/>
        </w:rPr>
        <w:t xml:space="preserve">t apărea în tratamentul </w:t>
      </w:r>
      <w:r>
        <w:rPr>
          <w:sz w:val="24"/>
          <w:lang w:val="ro-RO"/>
        </w:rPr>
        <w:t xml:space="preserve"> pulpitei.</w:t>
      </w:r>
    </w:p>
    <w:p w:rsidR="00D843E0" w:rsidRDefault="00D843E0" w:rsidP="00C06D5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Etapele tratamentului local al periodontitei apicale acute.</w:t>
      </w:r>
    </w:p>
    <w:p w:rsidR="00D843E0" w:rsidRDefault="00D843E0" w:rsidP="00D843E0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Etapele tratamentului local al periodontitei apicale cronice exacerbate.</w:t>
      </w:r>
    </w:p>
    <w:p w:rsidR="00D843E0" w:rsidRPr="00D843E0" w:rsidRDefault="00D843E0" w:rsidP="00D843E0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general în periodontitele acute și cronice exacerbate.</w:t>
      </w:r>
    </w:p>
    <w:p w:rsidR="00D843E0" w:rsidRPr="00D843E0" w:rsidRDefault="005C583E" w:rsidP="00D843E0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 xml:space="preserve">Tratamentul periodontitei </w:t>
      </w:r>
      <w:r w:rsidR="00D843E0">
        <w:rPr>
          <w:sz w:val="24"/>
          <w:lang w:val="en-US"/>
        </w:rPr>
        <w:t xml:space="preserve">apicale </w:t>
      </w:r>
      <w:r w:rsidRPr="00D44FE5">
        <w:rPr>
          <w:sz w:val="24"/>
          <w:lang w:val="en-US"/>
        </w:rPr>
        <w:t>c</w:t>
      </w:r>
      <w:r w:rsidR="00D843E0">
        <w:rPr>
          <w:sz w:val="24"/>
          <w:lang w:val="en-US"/>
        </w:rPr>
        <w:t>ronice fibroase.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Tratamentul periodontitei apicale cro</w:t>
      </w:r>
      <w:r w:rsidR="00D843E0">
        <w:rPr>
          <w:sz w:val="24"/>
          <w:lang w:val="en-US"/>
        </w:rPr>
        <w:t>nice granulante.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 xml:space="preserve">Tratamentul periodontitei apicale </w:t>
      </w:r>
      <w:r w:rsidR="00D843E0">
        <w:rPr>
          <w:sz w:val="24"/>
          <w:lang w:val="en-US"/>
        </w:rPr>
        <w:t>cronice granulomatoase.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Metode  conservativ-chirurgicale de tratament ale periodontitelor apicale.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Date clinico-radiologice ale periodontitelor apicale cronice.</w:t>
      </w:r>
    </w:p>
    <w:p w:rsidR="00D44FE5" w:rsidRPr="000860F9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Metode de sterilizare a canalelor radiculare.</w:t>
      </w:r>
    </w:p>
    <w:p w:rsidR="000860F9" w:rsidRPr="00D843E0" w:rsidRDefault="000860F9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en-US"/>
        </w:rPr>
        <w:t>Metode și tehnici de irigare a spațiului endodontic.Soluții (antiseptici).</w:t>
      </w:r>
    </w:p>
    <w:p w:rsidR="00D843E0" w:rsidRDefault="00D843E0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en-US"/>
        </w:rPr>
        <w:t>Preparatele utilizate în tratamentul medicamentos al canalelor radiculare.Grupele.Cerințele.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Metode  fizico-terapeutice în tratamentul periodontitelor apicale.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Tratamentul medicamentos al canalelor radiculare în periodontitele apicale.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Erori şi complicaţii în tratamentul periodontitelor apicale.</w:t>
      </w:r>
    </w:p>
    <w:p w:rsidR="005C583E" w:rsidRP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>Dezobturarea canalelor radiculare. Indicaţii. Metode.</w:t>
      </w:r>
    </w:p>
    <w:p w:rsidR="005C583E" w:rsidRPr="009D419D" w:rsidRDefault="005C583E" w:rsidP="005C583E">
      <w:pPr>
        <w:ind w:right="-1186"/>
        <w:jc w:val="both"/>
        <w:rPr>
          <w:b/>
          <w:lang w:val="en-US"/>
        </w:rPr>
      </w:pPr>
    </w:p>
    <w:p w:rsidR="000C6088" w:rsidRPr="005C583E" w:rsidRDefault="000C6088" w:rsidP="000C6088">
      <w:pPr>
        <w:rPr>
          <w:lang w:val="en-US"/>
        </w:rPr>
      </w:pPr>
    </w:p>
    <w:p w:rsidR="000C6088" w:rsidRDefault="000C6088" w:rsidP="000C6088">
      <w:pPr>
        <w:rPr>
          <w:lang w:val="ro-RO"/>
        </w:rPr>
      </w:pPr>
    </w:p>
    <w:p w:rsidR="000C6088" w:rsidRPr="00EB7F2E" w:rsidRDefault="000C6088" w:rsidP="000C6088">
      <w:pPr>
        <w:rPr>
          <w:lang w:val="en-US"/>
        </w:rPr>
      </w:pPr>
    </w:p>
    <w:p w:rsidR="007134F3" w:rsidRPr="00EB7F2E" w:rsidRDefault="007134F3">
      <w:pPr>
        <w:rPr>
          <w:lang w:val="en-US"/>
        </w:rPr>
      </w:pPr>
    </w:p>
    <w:sectPr w:rsidR="007134F3" w:rsidRPr="00EB7F2E" w:rsidSect="001E717E">
      <w:headerReference w:type="first" r:id="rId7"/>
      <w:pgSz w:w="11906" w:h="16838"/>
      <w:pgMar w:top="1440" w:right="1230" w:bottom="1080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A9" w:rsidRDefault="00F44EA9">
      <w:r>
        <w:separator/>
      </w:r>
    </w:p>
  </w:endnote>
  <w:endnote w:type="continuationSeparator" w:id="0">
    <w:p w:rsidR="00F44EA9" w:rsidRDefault="00F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A9" w:rsidRDefault="00F44EA9">
      <w:r>
        <w:separator/>
      </w:r>
    </w:p>
  </w:footnote>
  <w:footnote w:type="continuationSeparator" w:id="0">
    <w:p w:rsidR="00F44EA9" w:rsidRDefault="00F4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6062"/>
      <w:gridCol w:w="709"/>
      <w:gridCol w:w="992"/>
    </w:tblGrid>
    <w:tr w:rsidR="00994660" w:rsidRPr="00E97607" w:rsidTr="007C469D">
      <w:trPr>
        <w:cantSplit/>
        <w:trHeight w:val="421"/>
        <w:tblHeader/>
      </w:trPr>
      <w:tc>
        <w:tcPr>
          <w:tcW w:w="24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a7"/>
          </w:pPr>
          <w:r>
            <w:rPr>
              <w:noProof/>
              <w:sz w:val="16"/>
              <w:szCs w:val="16"/>
            </w:rPr>
            <w:drawing>
              <wp:inline distT="0" distB="0" distL="0" distR="0" wp14:anchorId="238B6858" wp14:editId="362EACF2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7AD8380" wp14:editId="169A9933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-5715</wp:posOffset>
                    </wp:positionV>
                    <wp:extent cx="6515100" cy="9640570"/>
                    <wp:effectExtent l="9525" t="13335" r="9525" b="1397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7EE741" id="Rectangle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</w:pict>
              </mc:Fallback>
            </mc:AlternateContent>
          </w:r>
        </w:p>
      </w:tc>
      <w:tc>
        <w:tcPr>
          <w:tcW w:w="60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94660" w:rsidRPr="00806430" w:rsidRDefault="000C6088" w:rsidP="00806430">
          <w:pPr>
            <w:pStyle w:val="Titolo1Intestazione"/>
            <w:rPr>
              <w:sz w:val="20"/>
              <w:lang w:val="ro-RO"/>
            </w:rPr>
          </w:pPr>
          <w:r>
            <w:rPr>
              <w:sz w:val="22"/>
              <w:szCs w:val="22"/>
              <w:lang w:val="fr-FR"/>
            </w:rPr>
            <w:t xml:space="preserve">Catedra de odontologie, parodontologie </w:t>
          </w:r>
          <w:r>
            <w:rPr>
              <w:sz w:val="22"/>
              <w:szCs w:val="22"/>
              <w:lang w:val="ro-RO"/>
            </w:rPr>
            <w:t>și patologie orală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Revisione"/>
            <w:rPr>
              <w:b w:val="0"/>
              <w:sz w:val="24"/>
            </w:rPr>
          </w:pPr>
          <w:r w:rsidRPr="00E97607">
            <w:rPr>
              <w:rStyle w:val="a9"/>
            </w:rPr>
            <w:t>REД.: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94660" w:rsidTr="007C469D">
      <w:trPr>
        <w:cantSplit/>
        <w:trHeight w:hRule="exact" w:val="277"/>
        <w:tblHeader/>
      </w:trPr>
      <w:tc>
        <w:tcPr>
          <w:tcW w:w="2444" w:type="dxa"/>
          <w:vMerge/>
          <w:tcBorders>
            <w:top w:val="nil"/>
            <w:bottom w:val="nil"/>
            <w:right w:val="single" w:sz="4" w:space="0" w:color="auto"/>
          </w:tcBorders>
        </w:tcPr>
        <w:p w:rsidR="00994660" w:rsidRDefault="00F44EA9" w:rsidP="007C469D">
          <w:pPr>
            <w:pStyle w:val="a7"/>
            <w:rPr>
              <w:noProof/>
            </w:rPr>
          </w:pPr>
        </w:p>
      </w:tc>
      <w:tc>
        <w:tcPr>
          <w:tcW w:w="60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94660" w:rsidRDefault="00F44EA9" w:rsidP="007C469D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a7"/>
            <w:rPr>
              <w:rStyle w:val="a9"/>
              <w:sz w:val="16"/>
            </w:rPr>
          </w:pPr>
          <w:r w:rsidRPr="00E97607">
            <w:rPr>
              <w:rStyle w:val="a9"/>
              <w:sz w:val="16"/>
            </w:rPr>
            <w:t>DATA:</w:t>
          </w:r>
        </w:p>
        <w:p w:rsidR="00994660" w:rsidRPr="00E97607" w:rsidRDefault="00F44EA9" w:rsidP="007C469D">
          <w:pPr>
            <w:pStyle w:val="a7"/>
            <w:rPr>
              <w:rStyle w:val="a9"/>
              <w:sz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F44EA9" w:rsidP="007C469D">
          <w:pPr>
            <w:pStyle w:val="a7"/>
            <w:rPr>
              <w:rStyle w:val="a9"/>
              <w:sz w:val="16"/>
            </w:rPr>
          </w:pPr>
        </w:p>
      </w:tc>
    </w:tr>
    <w:tr w:rsidR="00994660" w:rsidTr="007C469D">
      <w:trPr>
        <w:cantSplit/>
        <w:trHeight w:hRule="exact" w:val="869"/>
        <w:tblHeader/>
      </w:trPr>
      <w:tc>
        <w:tcPr>
          <w:tcW w:w="24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994660" w:rsidRDefault="00F44EA9" w:rsidP="007C469D">
          <w:pPr>
            <w:pStyle w:val="a7"/>
          </w:pPr>
        </w:p>
      </w:tc>
      <w:tc>
        <w:tcPr>
          <w:tcW w:w="60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660" w:rsidRDefault="00F44EA9" w:rsidP="007C469D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B618DD" w:rsidRDefault="000C6088" w:rsidP="007C469D">
          <w:pPr>
            <w:pStyle w:val="a7"/>
            <w:rPr>
              <w:rStyle w:val="a9"/>
              <w:lang w:val="en-US"/>
            </w:rPr>
          </w:pPr>
          <w:r w:rsidRPr="00E97607">
            <w:rPr>
              <w:rStyle w:val="a9"/>
              <w:lang w:val="ro-RO"/>
            </w:rPr>
            <w:t>Pag</w:t>
          </w:r>
          <w:r w:rsidRPr="005C622D">
            <w:rPr>
              <w:rStyle w:val="a9"/>
            </w:rPr>
            <w:t xml:space="preserve">. </w:t>
          </w:r>
          <w:r>
            <w:rPr>
              <w:rStyle w:val="a9"/>
              <w:lang w:val="en-US"/>
            </w:rPr>
            <w:t>1/3</w:t>
          </w:r>
        </w:p>
      </w:tc>
    </w:tr>
  </w:tbl>
  <w:p w:rsidR="00994660" w:rsidRDefault="00F44E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A47776"/>
    <w:multiLevelType w:val="singleLevel"/>
    <w:tmpl w:val="7892D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C"/>
    <w:rsid w:val="000860F9"/>
    <w:rsid w:val="000C6088"/>
    <w:rsid w:val="00353725"/>
    <w:rsid w:val="00384BA3"/>
    <w:rsid w:val="005873CC"/>
    <w:rsid w:val="005A77C1"/>
    <w:rsid w:val="005C583E"/>
    <w:rsid w:val="00650B38"/>
    <w:rsid w:val="00697FC3"/>
    <w:rsid w:val="006D414B"/>
    <w:rsid w:val="006E0E0D"/>
    <w:rsid w:val="007064B7"/>
    <w:rsid w:val="007134F3"/>
    <w:rsid w:val="00810DC4"/>
    <w:rsid w:val="00937AAB"/>
    <w:rsid w:val="009459E8"/>
    <w:rsid w:val="00AB664A"/>
    <w:rsid w:val="00BA6750"/>
    <w:rsid w:val="00C00EBD"/>
    <w:rsid w:val="00C06D58"/>
    <w:rsid w:val="00D32CB6"/>
    <w:rsid w:val="00D44FE5"/>
    <w:rsid w:val="00D843E0"/>
    <w:rsid w:val="00DF353B"/>
    <w:rsid w:val="00E47CDE"/>
    <w:rsid w:val="00EB638F"/>
    <w:rsid w:val="00EB7F2E"/>
    <w:rsid w:val="00F040DC"/>
    <w:rsid w:val="00F111B2"/>
    <w:rsid w:val="00F21C72"/>
    <w:rsid w:val="00F44EA9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C2FD"/>
  <w15:docId w15:val="{0AAC8048-4600-4BB7-965D-9FBCE48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088"/>
    <w:pPr>
      <w:keepNext/>
      <w:jc w:val="center"/>
      <w:outlineLvl w:val="0"/>
    </w:pPr>
    <w:rPr>
      <w:b/>
      <w:lang w:val="ro-RO"/>
    </w:rPr>
  </w:style>
  <w:style w:type="paragraph" w:styleId="3">
    <w:name w:val="heading 3"/>
    <w:basedOn w:val="a"/>
    <w:next w:val="a"/>
    <w:link w:val="30"/>
    <w:qFormat/>
    <w:rsid w:val="000C6088"/>
    <w:pPr>
      <w:keepNext/>
      <w:ind w:left="567"/>
      <w:jc w:val="both"/>
      <w:outlineLvl w:val="2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0C6088"/>
    <w:pPr>
      <w:jc w:val="center"/>
    </w:pPr>
    <w:rPr>
      <w:b/>
      <w:lang w:val="ro-RO"/>
    </w:rPr>
  </w:style>
  <w:style w:type="character" w:customStyle="1" w:styleId="a4">
    <w:name w:val="Заголовок Знак"/>
    <w:basedOn w:val="a0"/>
    <w:link w:val="a3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0C6088"/>
    <w:pPr>
      <w:ind w:left="567"/>
      <w:jc w:val="both"/>
    </w:pPr>
    <w:rPr>
      <w:lang w:val="ro-RO"/>
    </w:rPr>
  </w:style>
  <w:style w:type="character" w:customStyle="1" w:styleId="a6">
    <w:name w:val="Основной текст с отступом Знак"/>
    <w:basedOn w:val="a0"/>
    <w:link w:val="a5"/>
    <w:rsid w:val="000C608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header"/>
    <w:basedOn w:val="a"/>
    <w:link w:val="a8"/>
    <w:rsid w:val="000C608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0C6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C6088"/>
    <w:rPr>
      <w:rFonts w:ascii="Times New Roman" w:hAnsi="Times New Roman"/>
    </w:rPr>
  </w:style>
  <w:style w:type="paragraph" w:customStyle="1" w:styleId="Titolo1Intestazione">
    <w:name w:val="Titolo 1 Intestazione"/>
    <w:basedOn w:val="a7"/>
    <w:rsid w:val="000C6088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7"/>
    <w:rsid w:val="000C6088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a">
    <w:name w:val="Balloon Text"/>
    <w:basedOn w:val="a"/>
    <w:link w:val="ab"/>
    <w:uiPriority w:val="99"/>
    <w:semiHidden/>
    <w:unhideWhenUsed/>
    <w:rsid w:val="000C60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0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C58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C58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Stomatologie Nr1</dc:creator>
  <cp:keywords/>
  <dc:description/>
  <cp:lastModifiedBy>User</cp:lastModifiedBy>
  <cp:revision>19</cp:revision>
  <cp:lastPrinted>2018-09-06T09:23:00Z</cp:lastPrinted>
  <dcterms:created xsi:type="dcterms:W3CDTF">2018-09-06T05:59:00Z</dcterms:created>
  <dcterms:modified xsi:type="dcterms:W3CDTF">2021-09-10T06:14:00Z</dcterms:modified>
</cp:coreProperties>
</file>